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259" w:lineRule="auto"/>
        <w:jc w:val="center"/>
        <w:rPr>
          <w:rFonts w:ascii="Open Sans" w:cs="Open Sans" w:eastAsia="Open Sans" w:hAnsi="Open Sans"/>
          <w:u w:val="single"/>
        </w:rPr>
      </w:pPr>
      <w:r w:rsidDel="00000000" w:rsidR="00000000" w:rsidRPr="00000000">
        <w:rPr>
          <w:rtl w:val="0"/>
        </w:rPr>
      </w:r>
    </w:p>
    <w:p w:rsidR="00000000" w:rsidDel="00000000" w:rsidP="00000000" w:rsidRDefault="00000000" w:rsidRPr="00000000" w14:paraId="00000002">
      <w:pPr>
        <w:spacing w:after="240" w:before="240" w:line="259" w:lineRule="auto"/>
        <w:jc w:val="center"/>
        <w:rPr>
          <w:rFonts w:ascii="Open Sans" w:cs="Open Sans" w:eastAsia="Open Sans" w:hAnsi="Open Sans"/>
          <w:sz w:val="50"/>
          <w:szCs w:val="50"/>
          <w:u w:val="single"/>
        </w:rPr>
      </w:pPr>
      <w:r w:rsidDel="00000000" w:rsidR="00000000" w:rsidRPr="00000000">
        <w:rPr>
          <w:rFonts w:ascii="Open Sans" w:cs="Open Sans" w:eastAsia="Open Sans" w:hAnsi="Open Sans"/>
          <w:sz w:val="50"/>
          <w:szCs w:val="50"/>
          <w:u w:val="single"/>
          <w:rtl w:val="0"/>
        </w:rPr>
        <w:t xml:space="preserve">A-Level German</w:t>
      </w:r>
    </w:p>
    <w:p w:rsidR="00000000" w:rsidDel="00000000" w:rsidP="00000000" w:rsidRDefault="00000000" w:rsidRPr="00000000" w14:paraId="00000003">
      <w:pPr>
        <w:spacing w:after="240" w:before="240" w:line="259" w:lineRule="auto"/>
        <w:jc w:val="center"/>
        <w:rPr>
          <w:rFonts w:ascii="Open Sans" w:cs="Open Sans" w:eastAsia="Open Sans" w:hAnsi="Open Sans"/>
          <w:sz w:val="50"/>
          <w:szCs w:val="50"/>
          <w:u w:val="single"/>
        </w:rPr>
      </w:pPr>
      <w:r w:rsidDel="00000000" w:rsidR="00000000" w:rsidRPr="00000000">
        <w:rPr>
          <w:rFonts w:ascii="Open Sans" w:cs="Open Sans" w:eastAsia="Open Sans" w:hAnsi="Open Sans"/>
          <w:sz w:val="50"/>
          <w:szCs w:val="50"/>
          <w:u w:val="single"/>
          <w:rtl w:val="0"/>
        </w:rPr>
        <w:t xml:space="preserve">Transition Booklet</w:t>
      </w:r>
    </w:p>
    <w:p w:rsidR="00000000" w:rsidDel="00000000" w:rsidP="00000000" w:rsidRDefault="00000000" w:rsidRPr="00000000" w14:paraId="00000004">
      <w:pPr>
        <w:spacing w:after="240" w:before="240" w:line="259" w:lineRule="auto"/>
        <w:jc w:val="center"/>
        <w:rPr>
          <w:rFonts w:ascii="Open Sans" w:cs="Open Sans" w:eastAsia="Open Sans" w:hAnsi="Open Sans"/>
          <w:sz w:val="50"/>
          <w:szCs w:val="50"/>
          <w:u w:val="single"/>
        </w:rPr>
      </w:pPr>
      <w:r w:rsidDel="00000000" w:rsidR="00000000" w:rsidRPr="00000000">
        <w:rPr>
          <w:rtl w:val="0"/>
        </w:rPr>
      </w:r>
    </w:p>
    <w:p w:rsidR="00000000" w:rsidDel="00000000" w:rsidP="00000000" w:rsidRDefault="00000000" w:rsidRPr="00000000" w14:paraId="00000005">
      <w:pPr>
        <w:spacing w:after="160" w:line="259" w:lineRule="auto"/>
        <w:jc w:val="center"/>
        <w:rPr>
          <w:rFonts w:ascii="Open Sans" w:cs="Open Sans" w:eastAsia="Open Sans" w:hAnsi="Open Sans"/>
          <w:u w:val="single"/>
        </w:rPr>
      </w:pPr>
      <w:r w:rsidDel="00000000" w:rsidR="00000000" w:rsidRPr="00000000">
        <w:rPr>
          <w:rFonts w:ascii="Open Sans" w:cs="Open Sans" w:eastAsia="Open Sans" w:hAnsi="Open Sans"/>
          <w:u w:val="single"/>
        </w:rPr>
        <w:drawing>
          <wp:inline distB="114300" distT="114300" distL="114300" distR="114300">
            <wp:extent cx="2828925" cy="1619250"/>
            <wp:effectExtent b="0" l="0" r="0" t="0"/>
            <wp:docPr id="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828925"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07">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08">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09">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I have specifically written this transition pack to help you make the best start to your German A-level studies in September. A-level German is difficult, but also immensely rewarding and enjoyable!</w:t>
      </w:r>
    </w:p>
    <w:p w:rsidR="00000000" w:rsidDel="00000000" w:rsidP="00000000" w:rsidRDefault="00000000" w:rsidRPr="00000000" w14:paraId="0000000A">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0B">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A good grammatical knowledge is probably the best preparation you can do, so I’ve prepared 5 sections, practising and reinforcing 5 key grammatical points which you have hopefully been introduced to/some experience, but maybe not embedded yet. I’ve also included 4 reading tasks, some links to and advice on listening activities and finally some additional activities/links if you have more time. </w:t>
      </w:r>
    </w:p>
    <w:p w:rsidR="00000000" w:rsidDel="00000000" w:rsidP="00000000" w:rsidRDefault="00000000" w:rsidRPr="00000000" w14:paraId="0000000C">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0D">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Remember - I am looking for accuracy! Using internet translators (other than for possibly single words) or AI is not acceptable and will not help you ultimately in your German studies.</w:t>
      </w:r>
    </w:p>
    <w:p w:rsidR="00000000" w:rsidDel="00000000" w:rsidP="00000000" w:rsidRDefault="00000000" w:rsidRPr="00000000" w14:paraId="0000000E">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0F">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Viel Gluck!</w:t>
      </w:r>
    </w:p>
    <w:p w:rsidR="00000000" w:rsidDel="00000000" w:rsidP="00000000" w:rsidRDefault="00000000" w:rsidRPr="00000000" w14:paraId="00000010">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1">
      <w:pPr>
        <w:spacing w:after="160" w:line="259" w:lineRule="auto"/>
        <w:jc w:val="both"/>
        <w:rPr>
          <w:rFonts w:ascii="Open Sans" w:cs="Open Sans" w:eastAsia="Open Sans" w:hAnsi="Open Sans"/>
          <w:u w:val="single"/>
        </w:rPr>
      </w:pPr>
      <w:r w:rsidDel="00000000" w:rsidR="00000000" w:rsidRPr="00000000">
        <w:rPr>
          <w:rtl w:val="0"/>
        </w:rPr>
      </w:r>
    </w:p>
    <w:p w:rsidR="00000000" w:rsidDel="00000000" w:rsidP="00000000" w:rsidRDefault="00000000" w:rsidRPr="00000000" w14:paraId="00000012">
      <w:pPr>
        <w:spacing w:after="160" w:line="259" w:lineRule="auto"/>
        <w:jc w:val="both"/>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Section 1: Grammar</w:t>
      </w:r>
    </w:p>
    <w:p w:rsidR="00000000" w:rsidDel="00000000" w:rsidP="00000000" w:rsidRDefault="00000000" w:rsidRPr="00000000" w14:paraId="00000013">
      <w:pPr>
        <w:spacing w:after="160" w:line="259" w:lineRule="auto"/>
        <w:jc w:val="both"/>
        <w:rPr>
          <w:rFonts w:ascii="Open Sans" w:cs="Open Sans" w:eastAsia="Open Sans" w:hAnsi="Open Sans"/>
          <w:u w:val="single"/>
        </w:rPr>
      </w:pPr>
      <w:r w:rsidDel="00000000" w:rsidR="00000000" w:rsidRPr="00000000">
        <w:rPr>
          <w:rtl w:val="0"/>
        </w:rPr>
      </w:r>
    </w:p>
    <w:p w:rsidR="00000000" w:rsidDel="00000000" w:rsidP="00000000" w:rsidRDefault="00000000" w:rsidRPr="00000000" w14:paraId="00000014">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1.</w:t>
        <w:tab/>
      </w:r>
      <w:r w:rsidDel="00000000" w:rsidR="00000000" w:rsidRPr="00000000">
        <w:rPr>
          <w:rFonts w:ascii="Open Sans" w:cs="Open Sans" w:eastAsia="Open Sans" w:hAnsi="Open Sans"/>
          <w:u w:val="single"/>
          <w:rtl w:val="0"/>
        </w:rPr>
        <w:t xml:space="preserve">The (past)</w:t>
      </w:r>
      <w:r w:rsidDel="00000000" w:rsidR="00000000" w:rsidRPr="00000000">
        <w:rPr>
          <w:rFonts w:ascii="Open Sans" w:cs="Open Sans" w:eastAsia="Open Sans" w:hAnsi="Open Sans"/>
          <w:u w:val="single"/>
          <w:rtl w:val="0"/>
        </w:rPr>
        <w:t xml:space="preserve"> Imperfect Tense in German</w:t>
      </w:r>
      <w:r w:rsidDel="00000000" w:rsidR="00000000" w:rsidRPr="00000000">
        <w:rPr>
          <w:rtl w:val="0"/>
        </w:rPr>
      </w:r>
    </w:p>
    <w:p w:rsidR="00000000" w:rsidDel="00000000" w:rsidP="00000000" w:rsidRDefault="00000000" w:rsidRPr="00000000" w14:paraId="00000015">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The imperfect tense is generally used in more formal written German – in reports, stories, newspapers. </w:t>
      </w:r>
    </w:p>
    <w:p w:rsidR="00000000" w:rsidDel="00000000" w:rsidP="00000000" w:rsidRDefault="00000000" w:rsidRPr="00000000" w14:paraId="00000016">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The imperfect Tense can also be used for </w:t>
      </w:r>
    </w:p>
    <w:p w:rsidR="00000000" w:rsidDel="00000000" w:rsidP="00000000" w:rsidRDefault="00000000" w:rsidRPr="00000000" w14:paraId="00000017">
      <w:pPr>
        <w:numPr>
          <w:ilvl w:val="0"/>
          <w:numId w:val="4"/>
        </w:numPr>
        <w:spacing w:line="259"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Actions that were repeated regularly or habitually. </w:t>
      </w:r>
    </w:p>
    <w:p w:rsidR="00000000" w:rsidDel="00000000" w:rsidP="00000000" w:rsidRDefault="00000000" w:rsidRPr="00000000" w14:paraId="00000018">
      <w:pPr>
        <w:spacing w:line="259" w:lineRule="auto"/>
        <w:ind w:left="720" w:firstLine="0"/>
        <w:jc w:val="both"/>
        <w:rPr>
          <w:rFonts w:ascii="Open Sans" w:cs="Open Sans" w:eastAsia="Open Sans" w:hAnsi="Open Sans"/>
        </w:rPr>
      </w:pPr>
      <w:r w:rsidDel="00000000" w:rsidR="00000000" w:rsidRPr="00000000">
        <w:rPr>
          <w:rFonts w:ascii="Open Sans" w:cs="Open Sans" w:eastAsia="Open Sans" w:hAnsi="Open Sans"/>
          <w:rtl w:val="0"/>
        </w:rPr>
        <w:t xml:space="preserve">(The perfect tense is more a one-off event that happened)</w:t>
      </w:r>
    </w:p>
    <w:p w:rsidR="00000000" w:rsidDel="00000000" w:rsidP="00000000" w:rsidRDefault="00000000" w:rsidRPr="00000000" w14:paraId="00000019">
      <w:pPr>
        <w:spacing w:line="259" w:lineRule="auto"/>
        <w:ind w:left="72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A">
      <w:pPr>
        <w:numPr>
          <w:ilvl w:val="0"/>
          <w:numId w:val="10"/>
        </w:numPr>
        <w:spacing w:line="259" w:lineRule="auto"/>
        <w:ind w:left="720" w:hanging="360"/>
        <w:jc w:val="both"/>
        <w:rPr>
          <w:rFonts w:ascii="Calibri" w:cs="Calibri" w:eastAsia="Calibri" w:hAnsi="Calibri"/>
        </w:rPr>
      </w:pPr>
      <w:r w:rsidDel="00000000" w:rsidR="00000000" w:rsidRPr="00000000">
        <w:rPr>
          <w:rFonts w:ascii="Open Sans" w:cs="Open Sans" w:eastAsia="Open Sans" w:hAnsi="Open Sans"/>
          <w:rtl w:val="0"/>
        </w:rPr>
        <w:t xml:space="preserve">Als ich jünger war, </w:t>
      </w:r>
      <w:r w:rsidDel="00000000" w:rsidR="00000000" w:rsidRPr="00000000">
        <w:rPr>
          <w:rFonts w:ascii="Open Sans" w:cs="Open Sans" w:eastAsia="Open Sans" w:hAnsi="Open Sans"/>
          <w:b w:val="1"/>
          <w:bCs w:val="1"/>
          <w:rtl w:val="0"/>
        </w:rPr>
        <w:t xml:space="preserve">spielte</w:t>
      </w:r>
      <w:r w:rsidDel="00000000" w:rsidR="00000000" w:rsidRPr="00000000">
        <w:rPr>
          <w:rFonts w:ascii="Open Sans" w:cs="Open Sans" w:eastAsia="Open Sans" w:hAnsi="Open Sans"/>
          <w:rtl w:val="0"/>
        </w:rPr>
        <w:t xml:space="preserve"> ich Tennis jede Woche.</w:t>
      </w:r>
    </w:p>
    <w:p w:rsidR="00000000" w:rsidDel="00000000" w:rsidP="00000000" w:rsidRDefault="00000000" w:rsidRPr="00000000" w14:paraId="0000001B">
      <w:pPr>
        <w:spacing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C">
      <w:pPr>
        <w:spacing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Write in English  - </w:t>
      </w:r>
    </w:p>
    <w:p w:rsidR="00000000" w:rsidDel="00000000" w:rsidP="00000000" w:rsidRDefault="00000000" w:rsidRPr="00000000" w14:paraId="0000001D">
      <w:pPr>
        <w:spacing w:line="259" w:lineRule="auto"/>
        <w:ind w:left="72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E">
      <w:pPr>
        <w:numPr>
          <w:ilvl w:val="0"/>
          <w:numId w:val="4"/>
        </w:numPr>
        <w:spacing w:line="259"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Actions that set the stage for another past tense event</w:t>
      </w:r>
    </w:p>
    <w:p w:rsidR="00000000" w:rsidDel="00000000" w:rsidP="00000000" w:rsidRDefault="00000000" w:rsidRPr="00000000" w14:paraId="0000001F">
      <w:pPr>
        <w:spacing w:line="259" w:lineRule="auto"/>
        <w:ind w:left="72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0">
      <w:pPr>
        <w:numPr>
          <w:ilvl w:val="0"/>
          <w:numId w:val="10"/>
        </w:numPr>
        <w:spacing w:line="259" w:lineRule="auto"/>
        <w:ind w:left="720" w:hanging="360"/>
        <w:jc w:val="both"/>
        <w:rPr>
          <w:rFonts w:ascii="Calibri" w:cs="Calibri" w:eastAsia="Calibri" w:hAnsi="Calibri"/>
        </w:rPr>
      </w:pPr>
      <w:r w:rsidDel="00000000" w:rsidR="00000000" w:rsidRPr="00000000">
        <w:rPr>
          <w:rFonts w:ascii="Open Sans" w:cs="Open Sans" w:eastAsia="Open Sans" w:hAnsi="Open Sans"/>
          <w:rtl w:val="0"/>
        </w:rPr>
        <w:t xml:space="preserve">Es </w:t>
      </w:r>
      <w:r w:rsidDel="00000000" w:rsidR="00000000" w:rsidRPr="00000000">
        <w:rPr>
          <w:rFonts w:ascii="Open Sans" w:cs="Open Sans" w:eastAsia="Open Sans" w:hAnsi="Open Sans"/>
          <w:b w:val="1"/>
          <w:bCs w:val="1"/>
          <w:rtl w:val="0"/>
        </w:rPr>
        <w:t xml:space="preserve">regnete,</w:t>
      </w:r>
      <w:r w:rsidDel="00000000" w:rsidR="00000000" w:rsidRPr="00000000">
        <w:rPr>
          <w:rFonts w:ascii="Open Sans" w:cs="Open Sans" w:eastAsia="Open Sans" w:hAnsi="Open Sans"/>
          <w:rtl w:val="0"/>
        </w:rPr>
        <w:t xml:space="preserve"> als ich zu Fuss nach Hause gegangen bin. </w:t>
      </w:r>
    </w:p>
    <w:p w:rsidR="00000000" w:rsidDel="00000000" w:rsidP="00000000" w:rsidRDefault="00000000" w:rsidRPr="00000000" w14:paraId="00000021">
      <w:pPr>
        <w:spacing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2">
      <w:pPr>
        <w:spacing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Write in English - </w:t>
      </w:r>
    </w:p>
    <w:p w:rsidR="00000000" w:rsidDel="00000000" w:rsidP="00000000" w:rsidRDefault="00000000" w:rsidRPr="00000000" w14:paraId="00000023">
      <w:pPr>
        <w:spacing w:line="259" w:lineRule="auto"/>
        <w:ind w:left="720" w:firstLine="0"/>
        <w:jc w:val="both"/>
        <w:rPr>
          <w:rFonts w:ascii="Open Sans" w:cs="Open Sans" w:eastAsia="Open Sans" w:hAnsi="Open Sans"/>
        </w:rPr>
      </w:pPr>
      <w:bookmarkStart w:colFirst="0" w:colLast="0" w:name="_heading=h.kokpxrkrxpd6" w:id="0"/>
      <w:bookmarkEnd w:id="0"/>
      <w:r w:rsidDel="00000000" w:rsidR="00000000" w:rsidRPr="00000000">
        <w:rPr>
          <w:rtl w:val="0"/>
        </w:rPr>
      </w:r>
    </w:p>
    <w:p w:rsidR="00000000" w:rsidDel="00000000" w:rsidP="00000000" w:rsidRDefault="00000000" w:rsidRPr="00000000" w14:paraId="00000024">
      <w:pPr>
        <w:numPr>
          <w:ilvl w:val="0"/>
          <w:numId w:val="4"/>
        </w:numPr>
        <w:spacing w:after="160" w:line="259"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Commonly with the verbs “haben”, “sein”, “geben and modal verbs. Write these in English-</w:t>
      </w:r>
    </w:p>
    <w:p w:rsidR="00000000" w:rsidDel="00000000" w:rsidP="00000000" w:rsidRDefault="00000000" w:rsidRPr="00000000" w14:paraId="00000025">
      <w:pPr>
        <w:spacing w:after="160" w:line="259" w:lineRule="auto"/>
        <w:ind w:left="72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6">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Es hatte</w:t>
      </w:r>
    </w:p>
    <w:p w:rsidR="00000000" w:rsidDel="00000000" w:rsidP="00000000" w:rsidRDefault="00000000" w:rsidRPr="00000000" w14:paraId="00000027">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Wir waren</w:t>
      </w:r>
    </w:p>
    <w:p w:rsidR="00000000" w:rsidDel="00000000" w:rsidP="00000000" w:rsidRDefault="00000000" w:rsidRPr="00000000" w14:paraId="00000028">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Es gab</w:t>
      </w:r>
    </w:p>
    <w:p w:rsidR="00000000" w:rsidDel="00000000" w:rsidP="00000000" w:rsidRDefault="00000000" w:rsidRPr="00000000" w14:paraId="00000029">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Ich konnte</w:t>
      </w:r>
    </w:p>
    <w:p w:rsidR="00000000" w:rsidDel="00000000" w:rsidP="00000000" w:rsidRDefault="00000000" w:rsidRPr="00000000" w14:paraId="0000002A">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Ich musste</w:t>
      </w:r>
    </w:p>
    <w:p w:rsidR="00000000" w:rsidDel="00000000" w:rsidP="00000000" w:rsidRDefault="00000000" w:rsidRPr="00000000" w14:paraId="0000002B">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Wir wollten</w:t>
      </w:r>
    </w:p>
    <w:p w:rsidR="00000000" w:rsidDel="00000000" w:rsidP="00000000" w:rsidRDefault="00000000" w:rsidRPr="00000000" w14:paraId="0000002C">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D">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E">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F">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30">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31">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32">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33">
      <w:pPr>
        <w:spacing w:after="160" w:line="259" w:lineRule="auto"/>
        <w:jc w:val="both"/>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The imperfect tense is really easy to form. </w:t>
      </w:r>
    </w:p>
    <w:p w:rsidR="00000000" w:rsidDel="00000000" w:rsidP="00000000" w:rsidRDefault="00000000" w:rsidRPr="00000000" w14:paraId="00000034">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Regular verbs</w:t>
      </w:r>
    </w:p>
    <w:tbl>
      <w:tblPr>
        <w:tblStyle w:val="Table1"/>
        <w:tblW w:w="93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5"/>
        <w:gridCol w:w="6690"/>
        <w:tblGridChange w:id="0">
          <w:tblGrid>
            <w:gridCol w:w="2685"/>
            <w:gridCol w:w="6690"/>
          </w:tblGrid>
        </w:tblGridChange>
      </w:tblGrid>
      <w:tr>
        <w:trPr>
          <w:cantSplit w:val="0"/>
          <w:tblHeader w:val="0"/>
        </w:trPr>
        <w:tc>
          <w:tcPr/>
          <w:p w:rsidR="00000000" w:rsidDel="00000000" w:rsidP="00000000" w:rsidRDefault="00000000" w:rsidRPr="00000000" w14:paraId="00000035">
            <w:pPr>
              <w:jc w:val="both"/>
              <w:rPr>
                <w:rFonts w:ascii="Open Sans" w:cs="Open Sans" w:eastAsia="Open Sans" w:hAnsi="Open Sans"/>
              </w:rPr>
            </w:pPr>
            <w:r w:rsidDel="00000000" w:rsidR="00000000" w:rsidRPr="00000000">
              <w:rPr>
                <w:rFonts w:ascii="Open Sans" w:cs="Open Sans" w:eastAsia="Open Sans" w:hAnsi="Open Sans"/>
                <w:rtl w:val="0"/>
              </w:rPr>
              <w:t xml:space="preserve">Ich spiel</w:t>
            </w:r>
            <w:r w:rsidDel="00000000" w:rsidR="00000000" w:rsidRPr="00000000">
              <w:rPr>
                <w:rFonts w:ascii="Open Sans" w:cs="Open Sans" w:eastAsia="Open Sans" w:hAnsi="Open Sans"/>
                <w:b w:val="1"/>
                <w:bCs w:val="1"/>
                <w:rtl w:val="0"/>
              </w:rPr>
              <w:t xml:space="preserve">te</w:t>
            </w:r>
            <w:r w:rsidDel="00000000" w:rsidR="00000000" w:rsidRPr="00000000">
              <w:rPr>
                <w:rtl w:val="0"/>
              </w:rPr>
            </w:r>
          </w:p>
        </w:tc>
        <w:tc>
          <w:tcPr/>
          <w:p w:rsidR="00000000" w:rsidDel="00000000" w:rsidP="00000000" w:rsidRDefault="00000000" w:rsidRPr="00000000" w14:paraId="00000036">
            <w:pPr>
              <w:jc w:val="both"/>
              <w:rPr>
                <w:rFonts w:ascii="Open Sans" w:cs="Open Sans" w:eastAsia="Open Sans" w:hAnsi="Open Sans"/>
              </w:rPr>
            </w:pPr>
            <w:r w:rsidDel="00000000" w:rsidR="00000000" w:rsidRPr="00000000">
              <w:rPr>
                <w:rFonts w:ascii="Open Sans" w:cs="Open Sans" w:eastAsia="Open Sans" w:hAnsi="Open Sans"/>
                <w:rtl w:val="0"/>
              </w:rPr>
              <w:t xml:space="preserve">I played/ I was playing/ I used to play</w:t>
            </w:r>
          </w:p>
        </w:tc>
      </w:tr>
      <w:tr>
        <w:trPr>
          <w:cantSplit w:val="0"/>
          <w:tblHeader w:val="0"/>
        </w:trPr>
        <w:tc>
          <w:tcPr/>
          <w:p w:rsidR="00000000" w:rsidDel="00000000" w:rsidP="00000000" w:rsidRDefault="00000000" w:rsidRPr="00000000" w14:paraId="00000037">
            <w:pPr>
              <w:jc w:val="both"/>
              <w:rPr>
                <w:rFonts w:ascii="Open Sans" w:cs="Open Sans" w:eastAsia="Open Sans" w:hAnsi="Open Sans"/>
              </w:rPr>
            </w:pPr>
            <w:r w:rsidDel="00000000" w:rsidR="00000000" w:rsidRPr="00000000">
              <w:rPr>
                <w:rFonts w:ascii="Open Sans" w:cs="Open Sans" w:eastAsia="Open Sans" w:hAnsi="Open Sans"/>
                <w:rtl w:val="0"/>
              </w:rPr>
              <w:t xml:space="preserve">Du spiel</w:t>
            </w:r>
            <w:r w:rsidDel="00000000" w:rsidR="00000000" w:rsidRPr="00000000">
              <w:rPr>
                <w:rFonts w:ascii="Open Sans" w:cs="Open Sans" w:eastAsia="Open Sans" w:hAnsi="Open Sans"/>
                <w:b w:val="1"/>
                <w:bCs w:val="1"/>
                <w:rtl w:val="0"/>
              </w:rPr>
              <w:t xml:space="preserve">test</w:t>
            </w:r>
            <w:r w:rsidDel="00000000" w:rsidR="00000000" w:rsidRPr="00000000">
              <w:rPr>
                <w:rtl w:val="0"/>
              </w:rPr>
            </w:r>
          </w:p>
        </w:tc>
        <w:tc>
          <w:tcPr/>
          <w:p w:rsidR="00000000" w:rsidDel="00000000" w:rsidP="00000000" w:rsidRDefault="00000000" w:rsidRPr="00000000" w14:paraId="00000038">
            <w:pPr>
              <w:jc w:val="both"/>
              <w:rPr>
                <w:rFonts w:ascii="Open Sans" w:cs="Open Sans" w:eastAsia="Open Sans" w:hAnsi="Open Sans"/>
              </w:rPr>
            </w:pPr>
            <w:r w:rsidDel="00000000" w:rsidR="00000000" w:rsidRPr="00000000">
              <w:rPr>
                <w:rFonts w:ascii="Open Sans" w:cs="Open Sans" w:eastAsia="Open Sans" w:hAnsi="Open Sans"/>
                <w:rtl w:val="0"/>
              </w:rPr>
              <w:t xml:space="preserve">You played/ you were playing/ You used to play</w:t>
            </w:r>
          </w:p>
        </w:tc>
      </w:tr>
      <w:tr>
        <w:trPr>
          <w:cantSplit w:val="0"/>
          <w:tblHeader w:val="0"/>
        </w:trPr>
        <w:tc>
          <w:tcPr/>
          <w:p w:rsidR="00000000" w:rsidDel="00000000" w:rsidP="00000000" w:rsidRDefault="00000000" w:rsidRPr="00000000" w14:paraId="00000039">
            <w:pPr>
              <w:jc w:val="both"/>
              <w:rPr>
                <w:rFonts w:ascii="Open Sans" w:cs="Open Sans" w:eastAsia="Open Sans" w:hAnsi="Open Sans"/>
              </w:rPr>
            </w:pPr>
            <w:r w:rsidDel="00000000" w:rsidR="00000000" w:rsidRPr="00000000">
              <w:rPr>
                <w:rFonts w:ascii="Open Sans" w:cs="Open Sans" w:eastAsia="Open Sans" w:hAnsi="Open Sans"/>
                <w:rtl w:val="0"/>
              </w:rPr>
              <w:t xml:space="preserve">Er/sie/es spiel</w:t>
            </w:r>
            <w:r w:rsidDel="00000000" w:rsidR="00000000" w:rsidRPr="00000000">
              <w:rPr>
                <w:rFonts w:ascii="Open Sans" w:cs="Open Sans" w:eastAsia="Open Sans" w:hAnsi="Open Sans"/>
                <w:b w:val="1"/>
                <w:bCs w:val="1"/>
                <w:rtl w:val="0"/>
              </w:rPr>
              <w:t xml:space="preserve">te</w:t>
            </w:r>
            <w:r w:rsidDel="00000000" w:rsidR="00000000" w:rsidRPr="00000000">
              <w:rPr>
                <w:rtl w:val="0"/>
              </w:rPr>
            </w:r>
          </w:p>
        </w:tc>
        <w:tc>
          <w:tcPr/>
          <w:p w:rsidR="00000000" w:rsidDel="00000000" w:rsidP="00000000" w:rsidRDefault="00000000" w:rsidRPr="00000000" w14:paraId="0000003A">
            <w:pPr>
              <w:jc w:val="both"/>
              <w:rPr>
                <w:rFonts w:ascii="Open Sans" w:cs="Open Sans" w:eastAsia="Open Sans" w:hAnsi="Open Sans"/>
              </w:rPr>
            </w:pPr>
            <w:r w:rsidDel="00000000" w:rsidR="00000000" w:rsidRPr="00000000">
              <w:rPr>
                <w:rFonts w:ascii="Open Sans" w:cs="Open Sans" w:eastAsia="Open Sans" w:hAnsi="Open Sans"/>
                <w:rtl w:val="0"/>
              </w:rPr>
              <w:t xml:space="preserve">He/she/it  played/ He/she/it  was playing/ He/she/it used to play</w:t>
            </w:r>
          </w:p>
        </w:tc>
      </w:tr>
      <w:tr>
        <w:trPr>
          <w:cantSplit w:val="0"/>
          <w:tblHeader w:val="0"/>
        </w:trPr>
        <w:tc>
          <w:tcPr/>
          <w:p w:rsidR="00000000" w:rsidDel="00000000" w:rsidP="00000000" w:rsidRDefault="00000000" w:rsidRPr="00000000" w14:paraId="0000003B">
            <w:pPr>
              <w:jc w:val="both"/>
              <w:rPr>
                <w:rFonts w:ascii="Open Sans" w:cs="Open Sans" w:eastAsia="Open Sans" w:hAnsi="Open Sans"/>
              </w:rPr>
            </w:pPr>
            <w:r w:rsidDel="00000000" w:rsidR="00000000" w:rsidRPr="00000000">
              <w:rPr>
                <w:rFonts w:ascii="Open Sans" w:cs="Open Sans" w:eastAsia="Open Sans" w:hAnsi="Open Sans"/>
                <w:rtl w:val="0"/>
              </w:rPr>
              <w:t xml:space="preserve">Wir/sie spiel</w:t>
            </w:r>
            <w:r w:rsidDel="00000000" w:rsidR="00000000" w:rsidRPr="00000000">
              <w:rPr>
                <w:rFonts w:ascii="Open Sans" w:cs="Open Sans" w:eastAsia="Open Sans" w:hAnsi="Open Sans"/>
                <w:b w:val="1"/>
                <w:bCs w:val="1"/>
                <w:rtl w:val="0"/>
              </w:rPr>
              <w:t xml:space="preserve">te</w:t>
            </w:r>
            <w:r w:rsidDel="00000000" w:rsidR="00000000" w:rsidRPr="00000000">
              <w:rPr>
                <w:rtl w:val="0"/>
              </w:rPr>
            </w:r>
          </w:p>
        </w:tc>
        <w:tc>
          <w:tcPr/>
          <w:p w:rsidR="00000000" w:rsidDel="00000000" w:rsidP="00000000" w:rsidRDefault="00000000" w:rsidRPr="00000000" w14:paraId="0000003C">
            <w:pPr>
              <w:jc w:val="both"/>
              <w:rPr>
                <w:rFonts w:ascii="Open Sans" w:cs="Open Sans" w:eastAsia="Open Sans" w:hAnsi="Open Sans"/>
              </w:rPr>
            </w:pPr>
            <w:r w:rsidDel="00000000" w:rsidR="00000000" w:rsidRPr="00000000">
              <w:rPr>
                <w:rFonts w:ascii="Open Sans" w:cs="Open Sans" w:eastAsia="Open Sans" w:hAnsi="Open Sans"/>
                <w:rtl w:val="0"/>
              </w:rPr>
              <w:t xml:space="preserve">We/they played/ We/they were  playing/ We/they used to play</w:t>
            </w:r>
          </w:p>
        </w:tc>
      </w:tr>
    </w:tbl>
    <w:p w:rsidR="00000000" w:rsidDel="00000000" w:rsidP="00000000" w:rsidRDefault="00000000" w:rsidRPr="00000000" w14:paraId="0000003D">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3E">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Write the imperfect tense for these verbs in the “ich” form only.</w:t>
      </w:r>
    </w:p>
    <w:p w:rsidR="00000000" w:rsidDel="00000000" w:rsidP="00000000" w:rsidRDefault="00000000" w:rsidRPr="00000000" w14:paraId="0000003F">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They are all regular so follow the pattern above as for spielen. </w:t>
      </w:r>
    </w:p>
    <w:sdt>
      <w:sdtPr>
        <w:lock w:val="contentLocked"/>
        <w:id w:val="-177724283"/>
        <w:tag w:val="goog_rdk_0"/>
      </w:sdtPr>
      <w:sdtContent>
        <w:tbl>
          <w:tblPr>
            <w:tblStyle w:val="Table2"/>
            <w:tblW w:w="105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5"/>
            <w:gridCol w:w="4170"/>
            <w:gridCol w:w="5175"/>
            <w:tblGridChange w:id="0">
              <w:tblGrid>
                <w:gridCol w:w="1215"/>
                <w:gridCol w:w="4170"/>
                <w:gridCol w:w="51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jc w:val="both"/>
                  <w:rPr>
                    <w:rFonts w:ascii="Open Sans" w:cs="Open Sans" w:eastAsia="Open Sans" w:hAnsi="Open Sans"/>
                  </w:rPr>
                </w:pPr>
                <w:r w:rsidDel="00000000" w:rsidR="00000000" w:rsidRPr="00000000">
                  <w:rPr>
                    <w:rFonts w:ascii="Open Sans" w:cs="Open Sans" w:eastAsia="Open Sans" w:hAnsi="Open Sans"/>
                    <w:rtl w:val="0"/>
                  </w:rPr>
                  <w:t xml:space="preserve">spielen</w:t>
                </w:r>
              </w:p>
            </w:tc>
            <w:tc>
              <w:tcPr/>
              <w:p w:rsidR="00000000" w:rsidDel="00000000" w:rsidP="00000000" w:rsidRDefault="00000000" w:rsidRPr="00000000" w14:paraId="00000041">
                <w:pPr>
                  <w:jc w:val="both"/>
                  <w:rPr>
                    <w:rFonts w:ascii="Open Sans" w:cs="Open Sans" w:eastAsia="Open Sans" w:hAnsi="Open Sans"/>
                  </w:rPr>
                </w:pPr>
                <w:r w:rsidDel="00000000" w:rsidR="00000000" w:rsidRPr="00000000">
                  <w:rPr>
                    <w:rFonts w:ascii="Open Sans" w:cs="Open Sans" w:eastAsia="Open Sans" w:hAnsi="Open Sans"/>
                    <w:rtl w:val="0"/>
                  </w:rPr>
                  <w:t xml:space="preserve">Ich spiel</w:t>
                </w:r>
                <w:r w:rsidDel="00000000" w:rsidR="00000000" w:rsidRPr="00000000">
                  <w:rPr>
                    <w:rFonts w:ascii="Open Sans" w:cs="Open Sans" w:eastAsia="Open Sans" w:hAnsi="Open Sans"/>
                    <w:b w:val="1"/>
                    <w:bCs w:val="1"/>
                    <w:rtl w:val="0"/>
                  </w:rPr>
                  <w:t xml:space="preserve">te</w:t>
                </w:r>
                <w:r w:rsidDel="00000000" w:rsidR="00000000" w:rsidRPr="00000000">
                  <w:rPr>
                    <w:rtl w:val="0"/>
                  </w:rPr>
                </w:r>
              </w:p>
            </w:tc>
            <w:tc>
              <w:tcPr/>
              <w:p w:rsidR="00000000" w:rsidDel="00000000" w:rsidP="00000000" w:rsidRDefault="00000000" w:rsidRPr="00000000" w14:paraId="00000042">
                <w:pPr>
                  <w:jc w:val="both"/>
                  <w:rPr>
                    <w:rFonts w:ascii="Open Sans" w:cs="Open Sans" w:eastAsia="Open Sans" w:hAnsi="Open Sans"/>
                  </w:rPr>
                </w:pPr>
                <w:r w:rsidDel="00000000" w:rsidR="00000000" w:rsidRPr="00000000">
                  <w:rPr>
                    <w:rFonts w:ascii="Open Sans" w:cs="Open Sans" w:eastAsia="Open Sans" w:hAnsi="Open Sans"/>
                    <w:rtl w:val="0"/>
                  </w:rPr>
                  <w:t xml:space="preserve">I played/ I was playing/ I used to play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jc w:val="both"/>
                  <w:rPr>
                    <w:rFonts w:ascii="Open Sans" w:cs="Open Sans" w:eastAsia="Open Sans" w:hAnsi="Open Sans"/>
                  </w:rPr>
                </w:pPr>
                <w:r w:rsidDel="00000000" w:rsidR="00000000" w:rsidRPr="00000000">
                  <w:rPr>
                    <w:rFonts w:ascii="Open Sans" w:cs="Open Sans" w:eastAsia="Open Sans" w:hAnsi="Open Sans"/>
                    <w:rtl w:val="0"/>
                  </w:rPr>
                  <w:t xml:space="preserve">lernen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jc w:val="both"/>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jc w:val="both"/>
                  <w:rPr>
                    <w:rFonts w:ascii="Open Sans" w:cs="Open Sans" w:eastAsia="Open Sans" w:hAnsi="Open Sans"/>
                  </w:rPr>
                </w:pPr>
                <w:r w:rsidDel="00000000" w:rsidR="00000000" w:rsidRPr="00000000">
                  <w:rPr>
                    <w:rFonts w:ascii="Open Sans" w:cs="Open Sans" w:eastAsia="Open Sans" w:hAnsi="Open Sans"/>
                    <w:rtl w:val="0"/>
                  </w:rPr>
                  <w:t xml:space="preserve">I learnt/was learning/used to learn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jc w:val="both"/>
                  <w:rPr>
                    <w:rFonts w:ascii="Open Sans" w:cs="Open Sans" w:eastAsia="Open Sans" w:hAnsi="Open Sans"/>
                  </w:rPr>
                </w:pPr>
                <w:r w:rsidDel="00000000" w:rsidR="00000000" w:rsidRPr="00000000">
                  <w:rPr>
                    <w:rFonts w:ascii="Open Sans" w:cs="Open Sans" w:eastAsia="Open Sans" w:hAnsi="Open Sans"/>
                    <w:rtl w:val="0"/>
                  </w:rPr>
                  <w:t xml:space="preserve">machen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jc w:val="both"/>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jc w:val="both"/>
                  <w:rPr>
                    <w:rFonts w:ascii="Open Sans" w:cs="Open Sans" w:eastAsia="Open Sans" w:hAnsi="Open Sans"/>
                  </w:rPr>
                </w:pPr>
                <w:r w:rsidDel="00000000" w:rsidR="00000000" w:rsidRPr="00000000">
                  <w:rPr>
                    <w:rFonts w:ascii="Open Sans" w:cs="Open Sans" w:eastAsia="Open Sans" w:hAnsi="Open Sans"/>
                    <w:rtl w:val="0"/>
                  </w:rPr>
                  <w:t xml:space="preserve">I did/was doing/used to do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jc w:val="both"/>
                  <w:rPr>
                    <w:rFonts w:ascii="Open Sans" w:cs="Open Sans" w:eastAsia="Open Sans" w:hAnsi="Open Sans"/>
                  </w:rPr>
                </w:pPr>
                <w:r w:rsidDel="00000000" w:rsidR="00000000" w:rsidRPr="00000000">
                  <w:rPr>
                    <w:rFonts w:ascii="Open Sans" w:cs="Open Sans" w:eastAsia="Open Sans" w:hAnsi="Open Sans"/>
                    <w:rtl w:val="0"/>
                  </w:rPr>
                  <w:t xml:space="preserve">kaufen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jc w:val="both"/>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jc w:val="both"/>
                  <w:rPr>
                    <w:rFonts w:ascii="Open Sans" w:cs="Open Sans" w:eastAsia="Open Sans" w:hAnsi="Open Sans"/>
                  </w:rPr>
                </w:pPr>
                <w:r w:rsidDel="00000000" w:rsidR="00000000" w:rsidRPr="00000000">
                  <w:rPr>
                    <w:rFonts w:ascii="Open Sans" w:cs="Open Sans" w:eastAsia="Open Sans" w:hAnsi="Open Sans"/>
                    <w:rtl w:val="0"/>
                  </w:rPr>
                  <w:t xml:space="preserve">I bought/was buying/used to buy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jc w:val="both"/>
                  <w:rPr>
                    <w:rFonts w:ascii="Open Sans" w:cs="Open Sans" w:eastAsia="Open Sans" w:hAnsi="Open Sans"/>
                  </w:rPr>
                </w:pPr>
                <w:r w:rsidDel="00000000" w:rsidR="00000000" w:rsidRPr="00000000">
                  <w:rPr>
                    <w:rFonts w:ascii="Open Sans" w:cs="Open Sans" w:eastAsia="Open Sans" w:hAnsi="Open Sans"/>
                    <w:rtl w:val="0"/>
                  </w:rPr>
                  <w:t xml:space="preserve">hören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jc w:val="both"/>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jc w:val="both"/>
                  <w:rPr>
                    <w:rFonts w:ascii="Open Sans" w:cs="Open Sans" w:eastAsia="Open Sans" w:hAnsi="Open Sans"/>
                  </w:rPr>
                </w:pPr>
                <w:r w:rsidDel="00000000" w:rsidR="00000000" w:rsidRPr="00000000">
                  <w:rPr>
                    <w:rFonts w:ascii="Open Sans" w:cs="Open Sans" w:eastAsia="Open Sans" w:hAnsi="Open Sans"/>
                    <w:rtl w:val="0"/>
                  </w:rPr>
                  <w:t xml:space="preserve">I listened/was listening/used to listen</w:t>
                </w:r>
              </w:p>
            </w:tc>
          </w:tr>
        </w:tbl>
      </w:sdtContent>
    </w:sdt>
    <w:p w:rsidR="00000000" w:rsidDel="00000000" w:rsidP="00000000" w:rsidRDefault="00000000" w:rsidRPr="00000000" w14:paraId="0000004F">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50">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51">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Now find the imperfect forms for these verbs below. They are all irregular so do not follow the pattern above. You will find them in the back of the dictionary in the verb tables section.</w:t>
      </w:r>
    </w:p>
    <w:p w:rsidR="00000000" w:rsidDel="00000000" w:rsidP="00000000" w:rsidRDefault="00000000" w:rsidRPr="00000000" w14:paraId="00000052">
      <w:pPr>
        <w:spacing w:after="160" w:line="259" w:lineRule="auto"/>
        <w:jc w:val="both"/>
        <w:rPr>
          <w:rFonts w:ascii="Open Sans" w:cs="Open Sans" w:eastAsia="Open Sans" w:hAnsi="Open Sans"/>
        </w:rPr>
      </w:pPr>
      <w:r w:rsidDel="00000000" w:rsidR="00000000" w:rsidRPr="00000000">
        <w:rPr>
          <w:rtl w:val="0"/>
        </w:rPr>
      </w:r>
    </w:p>
    <w:sdt>
      <w:sdtPr>
        <w:lock w:val="contentLocked"/>
        <w:id w:val="-1364403692"/>
        <w:tag w:val="goog_rdk_1"/>
      </w:sdtPr>
      <w:sdtContent>
        <w:tbl>
          <w:tblPr>
            <w:tblStyle w:val="Table3"/>
            <w:tblW w:w="105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5"/>
            <w:gridCol w:w="4800"/>
            <w:gridCol w:w="4425"/>
            <w:tblGridChange w:id="0">
              <w:tblGrid>
                <w:gridCol w:w="1335"/>
                <w:gridCol w:w="4800"/>
                <w:gridCol w:w="44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sehen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I watched/was watching/used to watch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trinken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I drank/was drinking/used to drink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nehmen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I took/was taking/used to take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finden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I found/was finding/used to find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geben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I gave/was giving/used to give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beginnen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I began/was beginning/used to begin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denken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I thought, was thinking/used to think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werden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I became/was becoming/used to become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jc w:val="both"/>
                  <w:rPr>
                    <w:rFonts w:ascii="Open Sans" w:cs="Open Sans" w:eastAsia="Open Sans" w:hAnsi="Open Sans"/>
                  </w:rPr>
                </w:pPr>
                <w:r w:rsidDel="00000000" w:rsidR="00000000" w:rsidRPr="00000000">
                  <w:rPr>
                    <w:rFonts w:ascii="Open Sans" w:cs="Open Sans" w:eastAsia="Open Sans" w:hAnsi="Open Sans"/>
                    <w:rtl w:val="0"/>
                  </w:rPr>
                  <w:t xml:space="preserve">gehen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jc w:val="both"/>
                  <w:rPr>
                    <w:rFonts w:ascii="Open Sans" w:cs="Open Sans" w:eastAsia="Open Sans" w:hAnsi="Open Sans"/>
                  </w:rPr>
                </w:pPr>
                <w:r w:rsidDel="00000000" w:rsidR="00000000" w:rsidRPr="00000000">
                  <w:rPr>
                    <w:rFonts w:ascii="Open Sans" w:cs="Open Sans" w:eastAsia="Open Sans" w:hAnsi="Open Sans"/>
                    <w:rtl w:val="0"/>
                  </w:rPr>
                  <w:t xml:space="preserve">I went/was going/used to go</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jc w:val="both"/>
                  <w:rPr>
                    <w:rFonts w:ascii="Open Sans" w:cs="Open Sans" w:eastAsia="Open Sans" w:hAnsi="Open Sans"/>
                  </w:rPr>
                </w:pPr>
                <w:r w:rsidDel="00000000" w:rsidR="00000000" w:rsidRPr="00000000">
                  <w:rPr>
                    <w:rFonts w:ascii="Open Sans" w:cs="Open Sans" w:eastAsia="Open Sans" w:hAnsi="Open Sans"/>
                    <w:rtl w:val="0"/>
                  </w:rPr>
                  <w:t xml:space="preserve">fahren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jc w:val="both"/>
                  <w:rPr>
                    <w:rFonts w:ascii="Open Sans" w:cs="Open Sans" w:eastAsia="Open Sans" w:hAnsi="Open Sans"/>
                  </w:rPr>
                </w:pPr>
                <w:r w:rsidDel="00000000" w:rsidR="00000000" w:rsidRPr="00000000">
                  <w:rPr>
                    <w:rFonts w:ascii="Open Sans" w:cs="Open Sans" w:eastAsia="Open Sans" w:hAnsi="Open Sans"/>
                    <w:rtl w:val="0"/>
                  </w:rPr>
                  <w:t xml:space="preserve">I travelled/was travelling/used to travel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tl w:val="0"/>
                  </w:rPr>
                </w:r>
              </w:p>
            </w:tc>
          </w:tr>
        </w:tbl>
      </w:sdtContent>
    </w:sdt>
    <w:p w:rsidR="00000000" w:rsidDel="00000000" w:rsidP="00000000" w:rsidRDefault="00000000" w:rsidRPr="00000000" w14:paraId="00000071">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72">
      <w:pPr>
        <w:jc w:val="both"/>
        <w:rPr>
          <w:rFonts w:ascii="Open Sans" w:cs="Open Sans" w:eastAsia="Open Sans" w:hAnsi="Open Sans"/>
          <w:u w:val="single"/>
        </w:rPr>
      </w:pPr>
      <w:r w:rsidDel="00000000" w:rsidR="00000000" w:rsidRPr="00000000">
        <w:rPr>
          <w:rFonts w:ascii="Open Sans" w:cs="Open Sans" w:eastAsia="Open Sans" w:hAnsi="Open Sans"/>
          <w:rtl w:val="0"/>
        </w:rPr>
        <w:t xml:space="preserve">2.</w:t>
        <w:tab/>
      </w:r>
      <w:r w:rsidDel="00000000" w:rsidR="00000000" w:rsidRPr="00000000">
        <w:rPr>
          <w:rFonts w:ascii="Open Sans" w:cs="Open Sans" w:eastAsia="Open Sans" w:hAnsi="Open Sans"/>
          <w:u w:val="single"/>
          <w:rtl w:val="0"/>
        </w:rPr>
        <w:t xml:space="preserve">Tenses!</w:t>
      </w:r>
    </w:p>
    <w:p w:rsidR="00000000" w:rsidDel="00000000" w:rsidP="00000000" w:rsidRDefault="00000000" w:rsidRPr="00000000" w14:paraId="00000073">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74">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Try to put these verb forms into German using the first person singular (ich) Some have been filled in to help you. Also write in the English</w:t>
      </w:r>
    </w:p>
    <w:p w:rsidR="00000000" w:rsidDel="00000000" w:rsidP="00000000" w:rsidRDefault="00000000" w:rsidRPr="00000000" w14:paraId="00000075">
      <w:pPr>
        <w:widowControl w:val="0"/>
        <w:spacing w:line="276" w:lineRule="auto"/>
        <w:jc w:val="both"/>
        <w:rPr>
          <w:rFonts w:ascii="Open Sans" w:cs="Open Sans" w:eastAsia="Open Sans" w:hAnsi="Open Sans"/>
        </w:rPr>
      </w:pPr>
      <w:r w:rsidDel="00000000" w:rsidR="00000000" w:rsidRPr="00000000">
        <w:rPr>
          <w:rtl w:val="0"/>
        </w:rPr>
      </w:r>
    </w:p>
    <w:sdt>
      <w:sdtPr>
        <w:lock w:val="contentLocked"/>
        <w:id w:val="-336578299"/>
        <w:tag w:val="goog_rdk_2"/>
      </w:sdtPr>
      <w:sdtContent>
        <w:tbl>
          <w:tblPr>
            <w:tblStyle w:val="Table4"/>
            <w:tblW w:w="106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00"/>
            <w:gridCol w:w="1800"/>
            <w:gridCol w:w="1785"/>
            <w:gridCol w:w="2030.0000000000005"/>
            <w:gridCol w:w="1659.9999999999995"/>
            <w:gridCol w:w="1875"/>
            <w:tblGridChange w:id="0">
              <w:tblGrid>
                <w:gridCol w:w="1500"/>
                <w:gridCol w:w="1800"/>
                <w:gridCol w:w="1785"/>
                <w:gridCol w:w="2030.0000000000005"/>
                <w:gridCol w:w="1659.9999999999995"/>
                <w:gridCol w:w="1875"/>
              </w:tblGrid>
            </w:tblGridChange>
          </w:tblGrid>
          <w:tr>
            <w:trPr>
              <w:cantSplit w:val="0"/>
              <w:tblHeader w:val="0"/>
            </w:trPr>
            <w:tc>
              <w:tcPr/>
              <w:p w:rsidR="00000000" w:rsidDel="00000000" w:rsidP="00000000" w:rsidRDefault="00000000" w:rsidRPr="00000000" w14:paraId="00000076">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INFINITIVE</w:t>
                </w:r>
              </w:p>
            </w:tc>
            <w:tc>
              <w:tcPr/>
              <w:p w:rsidR="00000000" w:rsidDel="00000000" w:rsidP="00000000" w:rsidRDefault="00000000" w:rsidRPr="00000000" w14:paraId="00000077">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Present Tense</w:t>
                </w:r>
              </w:p>
            </w:tc>
            <w:tc>
              <w:tcPr/>
              <w:p w:rsidR="00000000" w:rsidDel="00000000" w:rsidP="00000000" w:rsidRDefault="00000000" w:rsidRPr="00000000" w14:paraId="00000078">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Imperfect Tense </w:t>
                </w:r>
              </w:p>
            </w:tc>
            <w:tc>
              <w:tcPr/>
              <w:p w:rsidR="00000000" w:rsidDel="00000000" w:rsidP="00000000" w:rsidRDefault="00000000" w:rsidRPr="00000000" w14:paraId="00000079">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Perfect Tense</w:t>
                </w:r>
              </w:p>
            </w:tc>
            <w:tc>
              <w:tcPr/>
              <w:p w:rsidR="00000000" w:rsidDel="00000000" w:rsidP="00000000" w:rsidRDefault="00000000" w:rsidRPr="00000000" w14:paraId="0000007A">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Future Tense</w:t>
                </w:r>
              </w:p>
            </w:tc>
            <w:tc>
              <w:tcPr/>
              <w:p w:rsidR="00000000" w:rsidDel="00000000" w:rsidP="00000000" w:rsidRDefault="00000000" w:rsidRPr="00000000" w14:paraId="0000007B">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Conditional Tense</w:t>
                </w:r>
              </w:p>
            </w:tc>
          </w:tr>
          <w:tr>
            <w:trPr>
              <w:cantSplit w:val="0"/>
              <w:tblHeader w:val="0"/>
            </w:trPr>
            <w:tc>
              <w:tcPr/>
              <w:p w:rsidR="00000000" w:rsidDel="00000000" w:rsidP="00000000" w:rsidRDefault="00000000" w:rsidRPr="00000000" w14:paraId="0000007C">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D">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spielen</w:t>
                </w:r>
              </w:p>
              <w:p w:rsidR="00000000" w:rsidDel="00000000" w:rsidP="00000000" w:rsidRDefault="00000000" w:rsidRPr="00000000" w14:paraId="0000007E">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F">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0">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1">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2">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3">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84">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85">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6">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87">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88">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89">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A">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Ich w</w:t>
                </w:r>
                <w:r w:rsidDel="00000000" w:rsidR="00000000" w:rsidRPr="00000000">
                  <w:rPr>
                    <w:rFonts w:ascii="Open Sans" w:cs="Open Sans" w:eastAsia="Open Sans" w:hAnsi="Open Sans"/>
                    <w:i w:val="1"/>
                    <w:iCs w:val="1"/>
                    <w:sz w:val="22"/>
                    <w:szCs w:val="22"/>
                    <w:rtl w:val="0"/>
                  </w:rPr>
                  <w:t xml:space="preserve">ũ</w:t>
                </w:r>
                <w:r w:rsidDel="00000000" w:rsidR="00000000" w:rsidRPr="00000000">
                  <w:rPr>
                    <w:rFonts w:ascii="Open Sans" w:cs="Open Sans" w:eastAsia="Open Sans" w:hAnsi="Open Sans"/>
                    <w:sz w:val="22"/>
                    <w:szCs w:val="22"/>
                    <w:rtl w:val="0"/>
                  </w:rPr>
                  <w:t xml:space="preserve">rde spielen</w:t>
                </w:r>
              </w:p>
              <w:p w:rsidR="00000000" w:rsidDel="00000000" w:rsidP="00000000" w:rsidRDefault="00000000" w:rsidRPr="00000000" w14:paraId="0000008B">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C">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D">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 would play</w:t>
                </w:r>
              </w:p>
            </w:tc>
          </w:tr>
          <w:tr>
            <w:trPr>
              <w:cantSplit w:val="0"/>
              <w:tblHeader w:val="0"/>
            </w:trPr>
            <w:tc>
              <w:tcPr/>
              <w:p w:rsidR="00000000" w:rsidDel="00000000" w:rsidP="00000000" w:rsidRDefault="00000000" w:rsidRPr="00000000" w14:paraId="0000008E">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F">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lernen</w:t>
                </w:r>
              </w:p>
              <w:p w:rsidR="00000000" w:rsidDel="00000000" w:rsidP="00000000" w:rsidRDefault="00000000" w:rsidRPr="00000000" w14:paraId="00000090">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1">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2">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3">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4">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5">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96">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97">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8">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ich lernte</w:t>
                </w:r>
              </w:p>
              <w:p w:rsidR="00000000" w:rsidDel="00000000" w:rsidP="00000000" w:rsidRDefault="00000000" w:rsidRPr="00000000" w14:paraId="00000099">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A">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 learnt/ was learning/used to learn</w:t>
                </w:r>
              </w:p>
            </w:tc>
            <w:tc>
              <w:tcPr/>
              <w:p w:rsidR="00000000" w:rsidDel="00000000" w:rsidP="00000000" w:rsidRDefault="00000000" w:rsidRPr="00000000" w14:paraId="0000009B">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9C">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9D">
                <w:pPr>
                  <w:jc w:val="both"/>
                  <w:rPr>
                    <w:rFonts w:ascii="Open Sans" w:cs="Open Sans" w:eastAsia="Open Sans" w:hAnsi="Open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9E">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F">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0">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sehen</w:t>
                </w:r>
              </w:p>
              <w:p w:rsidR="00000000" w:rsidDel="00000000" w:rsidP="00000000" w:rsidRDefault="00000000" w:rsidRPr="00000000" w14:paraId="000000A1">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2">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3">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4">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A5">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A6">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A7">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8">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9">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Ich habe…gesehen</w:t>
                </w:r>
              </w:p>
              <w:p w:rsidR="00000000" w:rsidDel="00000000" w:rsidP="00000000" w:rsidRDefault="00000000" w:rsidRPr="00000000" w14:paraId="000000AA">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B">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 have seen)</w:t>
                </w:r>
              </w:p>
            </w:tc>
            <w:tc>
              <w:tcPr/>
              <w:p w:rsidR="00000000" w:rsidDel="00000000" w:rsidP="00000000" w:rsidRDefault="00000000" w:rsidRPr="00000000" w14:paraId="000000AC">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AD">
                <w:pPr>
                  <w:jc w:val="both"/>
                  <w:rPr>
                    <w:rFonts w:ascii="Open Sans" w:cs="Open Sans" w:eastAsia="Open Sans" w:hAnsi="Open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AE">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F">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gehen</w:t>
                </w:r>
              </w:p>
              <w:p w:rsidR="00000000" w:rsidDel="00000000" w:rsidP="00000000" w:rsidRDefault="00000000" w:rsidRPr="00000000" w14:paraId="000000B0">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1">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2">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3">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4">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5">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6">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B7">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B8">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B9">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BA">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BB">
                <w:pPr>
                  <w:jc w:val="both"/>
                  <w:rPr>
                    <w:rFonts w:ascii="Open Sans" w:cs="Open Sans" w:eastAsia="Open Sans" w:hAnsi="Open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BC">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D">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fahren</w:t>
                </w:r>
              </w:p>
              <w:p w:rsidR="00000000" w:rsidDel="00000000" w:rsidP="00000000" w:rsidRDefault="00000000" w:rsidRPr="00000000" w14:paraId="000000BE">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F">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0">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1">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2">
                <w:pPr>
                  <w:jc w:val="both"/>
                  <w:rPr>
                    <w:rFonts w:ascii="Open Sans" w:cs="Open Sans" w:eastAsia="Open Sans" w:hAnsi="Open Sans"/>
                    <w:sz w:val="22"/>
                    <w:szCs w:val="22"/>
                  </w:rPr>
                </w:pPr>
                <w:bookmarkStart w:colFirst="0" w:colLast="0" w:name="_heading=h.ixwaco5f3x77" w:id="1"/>
                <w:bookmarkEnd w:id="1"/>
                <w:r w:rsidDel="00000000" w:rsidR="00000000" w:rsidRPr="00000000">
                  <w:rPr>
                    <w:rtl w:val="0"/>
                  </w:rPr>
                </w:r>
              </w:p>
              <w:p w:rsidR="00000000" w:rsidDel="00000000" w:rsidP="00000000" w:rsidRDefault="00000000" w:rsidRPr="00000000" w14:paraId="000000C3">
                <w:pPr>
                  <w:jc w:val="both"/>
                  <w:rPr>
                    <w:rFonts w:ascii="Open Sans" w:cs="Open Sans" w:eastAsia="Open Sans" w:hAnsi="Open Sans"/>
                    <w:sz w:val="22"/>
                    <w:szCs w:val="22"/>
                  </w:rPr>
                </w:pPr>
                <w:bookmarkStart w:colFirst="0" w:colLast="0" w:name="_heading=h.samhi4s39e2k" w:id="2"/>
                <w:bookmarkEnd w:id="2"/>
                <w:r w:rsidDel="00000000" w:rsidR="00000000" w:rsidRPr="00000000">
                  <w:rPr>
                    <w:rtl w:val="0"/>
                  </w:rPr>
                </w:r>
              </w:p>
              <w:p w:rsidR="00000000" w:rsidDel="00000000" w:rsidP="00000000" w:rsidRDefault="00000000" w:rsidRPr="00000000" w14:paraId="000000C4">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C5">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C6">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7">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Ich fuhr </w:t>
                </w:r>
              </w:p>
              <w:p w:rsidR="00000000" w:rsidDel="00000000" w:rsidP="00000000" w:rsidRDefault="00000000" w:rsidRPr="00000000" w14:paraId="000000C8">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9">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 travelling/was travelling/used to travel</w:t>
                </w:r>
              </w:p>
              <w:p w:rsidR="00000000" w:rsidDel="00000000" w:rsidP="00000000" w:rsidRDefault="00000000" w:rsidRPr="00000000" w14:paraId="000000CA">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B">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C">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CD">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E">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Ich bin…..gefahren</w:t>
                </w:r>
              </w:p>
              <w:p w:rsidR="00000000" w:rsidDel="00000000" w:rsidP="00000000" w:rsidRDefault="00000000" w:rsidRPr="00000000" w14:paraId="000000CF">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0">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 have travelled (I am travelled)</w:t>
                </w:r>
              </w:p>
            </w:tc>
            <w:tc>
              <w:tcPr/>
              <w:p w:rsidR="00000000" w:rsidDel="00000000" w:rsidP="00000000" w:rsidRDefault="00000000" w:rsidRPr="00000000" w14:paraId="000000D1">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D2">
                <w:pPr>
                  <w:jc w:val="both"/>
                  <w:rPr>
                    <w:rFonts w:ascii="Open Sans" w:cs="Open Sans" w:eastAsia="Open Sans" w:hAnsi="Open Sans"/>
                    <w:sz w:val="22"/>
                    <w:szCs w:val="22"/>
                  </w:rPr>
                </w:pPr>
                <w:r w:rsidDel="00000000" w:rsidR="00000000" w:rsidRPr="00000000">
                  <w:rPr>
                    <w:rtl w:val="0"/>
                  </w:rPr>
                </w:r>
              </w:p>
            </w:tc>
          </w:tr>
        </w:tbl>
      </w:sdtContent>
    </w:sdt>
    <w:p w:rsidR="00000000" w:rsidDel="00000000" w:rsidP="00000000" w:rsidRDefault="00000000" w:rsidRPr="00000000" w14:paraId="000000D3">
      <w:pPr>
        <w:spacing w:after="160" w:line="259" w:lineRule="auto"/>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4">
      <w:pPr>
        <w:pStyle w:val="Heading1"/>
        <w:keepLines w:val="0"/>
        <w:spacing w:after="0" w:before="0" w:lineRule="auto"/>
        <w:jc w:val="both"/>
        <w:rPr>
          <w:rFonts w:ascii="Open Sans" w:cs="Open Sans" w:eastAsia="Open Sans" w:hAnsi="Open Sans"/>
          <w:b w:val="0"/>
          <w:bCs w:val="0"/>
          <w:sz w:val="24"/>
          <w:szCs w:val="24"/>
          <w:u w:val="single"/>
        </w:rPr>
      </w:pPr>
      <w:r w:rsidDel="00000000" w:rsidR="00000000" w:rsidRPr="00000000">
        <w:rPr>
          <w:rFonts w:ascii="Open Sans" w:cs="Open Sans" w:eastAsia="Open Sans" w:hAnsi="Open Sans"/>
          <w:b w:val="0"/>
          <w:bCs w:val="0"/>
          <w:sz w:val="24"/>
          <w:szCs w:val="24"/>
          <w:rtl w:val="0"/>
        </w:rPr>
        <w:t xml:space="preserve">3.</w:t>
        <w:tab/>
      </w:r>
      <w:r w:rsidDel="00000000" w:rsidR="00000000" w:rsidRPr="00000000">
        <w:rPr>
          <w:rFonts w:ascii="Open Sans" w:cs="Open Sans" w:eastAsia="Open Sans" w:hAnsi="Open Sans"/>
          <w:b w:val="0"/>
          <w:bCs w:val="0"/>
          <w:sz w:val="24"/>
          <w:szCs w:val="24"/>
          <w:u w:val="single"/>
          <w:rtl w:val="0"/>
        </w:rPr>
        <w:t xml:space="preserve">Pronouns and possessive adjectives</w:t>
      </w:r>
    </w:p>
    <w:p w:rsidR="00000000" w:rsidDel="00000000" w:rsidP="00000000" w:rsidRDefault="00000000" w:rsidRPr="00000000" w14:paraId="000000D5">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D6">
      <w:pPr>
        <w:jc w:val="both"/>
        <w:rPr>
          <w:rFonts w:ascii="Open Sans" w:cs="Open Sans" w:eastAsia="Open Sans" w:hAnsi="Open Sans"/>
        </w:rPr>
      </w:pPr>
      <w:r w:rsidDel="00000000" w:rsidR="00000000" w:rsidRPr="00000000">
        <w:rPr>
          <w:rtl w:val="0"/>
        </w:rPr>
      </w:r>
    </w:p>
    <w:sdt>
      <w:sdtPr>
        <w:lock w:val="contentLocked"/>
        <w:id w:val="962815195"/>
        <w:tag w:val="goog_rdk_3"/>
      </w:sdtPr>
      <w:sdtContent>
        <w:tbl>
          <w:tblPr>
            <w:tblStyle w:val="Table5"/>
            <w:tblW w:w="10725.0" w:type="dxa"/>
            <w:jc w:val="left"/>
            <w:tblInd w:w="-3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85"/>
            <w:gridCol w:w="2505"/>
            <w:gridCol w:w="1725"/>
            <w:gridCol w:w="1845"/>
            <w:gridCol w:w="1620"/>
            <w:gridCol w:w="1545"/>
            <w:tblGridChange w:id="0">
              <w:tblGrid>
                <w:gridCol w:w="1485"/>
                <w:gridCol w:w="2505"/>
                <w:gridCol w:w="1725"/>
                <w:gridCol w:w="1845"/>
                <w:gridCol w:w="1620"/>
                <w:gridCol w:w="1545"/>
              </w:tblGrid>
            </w:tblGridChange>
          </w:tblGrid>
          <w:tr>
            <w:trPr>
              <w:cantSplit w:val="0"/>
              <w:tblHeader w:val="0"/>
            </w:trPr>
            <w:tc>
              <w:tcPr>
                <w:shd w:fill="d9d9d9" w:val="clear"/>
                <w:vAlign w:val="top"/>
              </w:tcPr>
              <w:p w:rsidR="00000000" w:rsidDel="00000000" w:rsidP="00000000" w:rsidRDefault="00000000" w:rsidRPr="00000000" w14:paraId="000000D7">
                <w:pPr>
                  <w:jc w:val="both"/>
                  <w:rPr>
                    <w:rFonts w:ascii="Open Sans" w:cs="Open Sans" w:eastAsia="Open Sans" w:hAnsi="Open Sans"/>
                  </w:rPr>
                </w:pPr>
                <w:r w:rsidDel="00000000" w:rsidR="00000000" w:rsidRPr="00000000">
                  <w:rPr>
                    <w:rFonts w:ascii="Open Sans" w:cs="Open Sans" w:eastAsia="Open Sans" w:hAnsi="Open Sans"/>
                    <w:rtl w:val="0"/>
                  </w:rPr>
                  <w:t xml:space="preserve">PERSONAL PRONOUN</w:t>
                </w:r>
              </w:p>
            </w:tc>
            <w:tc>
              <w:tcPr>
                <w:shd w:fill="d9d9d9" w:val="clear"/>
                <w:vAlign w:val="top"/>
              </w:tcPr>
              <w:p w:rsidR="00000000" w:rsidDel="00000000" w:rsidP="00000000" w:rsidRDefault="00000000" w:rsidRPr="00000000" w14:paraId="000000D8">
                <w:pPr>
                  <w:jc w:val="both"/>
                  <w:rPr>
                    <w:rFonts w:ascii="Open Sans" w:cs="Open Sans" w:eastAsia="Open Sans" w:hAnsi="Open Sans"/>
                  </w:rPr>
                </w:pPr>
                <w:r w:rsidDel="00000000" w:rsidR="00000000" w:rsidRPr="00000000">
                  <w:rPr>
                    <w:rFonts w:ascii="Open Sans" w:cs="Open Sans" w:eastAsia="Open Sans" w:hAnsi="Open Sans"/>
                    <w:rtl w:val="0"/>
                  </w:rPr>
                  <w:t xml:space="preserve">ENGLISH</w:t>
                </w:r>
              </w:p>
              <w:p w:rsidR="00000000" w:rsidDel="00000000" w:rsidP="00000000" w:rsidRDefault="00000000" w:rsidRPr="00000000" w14:paraId="000000D9">
                <w:pPr>
                  <w:jc w:val="both"/>
                  <w:rPr>
                    <w:rFonts w:ascii="Open Sans" w:cs="Open Sans" w:eastAsia="Open Sans" w:hAnsi="Open Sans"/>
                  </w:rPr>
                </w:pPr>
                <w:r w:rsidDel="00000000" w:rsidR="00000000" w:rsidRPr="00000000">
                  <w:rPr>
                    <w:rFonts w:ascii="Open Sans" w:cs="Open Sans" w:eastAsia="Open Sans" w:hAnsi="Open Sans"/>
                    <w:rtl w:val="0"/>
                  </w:rPr>
                  <w:t xml:space="preserve">(Nominative)</w:t>
                </w:r>
              </w:p>
            </w:tc>
            <w:tc>
              <w:tcPr>
                <w:shd w:fill="d9d9d9" w:val="clear"/>
                <w:vAlign w:val="top"/>
              </w:tcPr>
              <w:p w:rsidR="00000000" w:rsidDel="00000000" w:rsidP="00000000" w:rsidRDefault="00000000" w:rsidRPr="00000000" w14:paraId="000000DA">
                <w:pPr>
                  <w:jc w:val="both"/>
                  <w:rPr>
                    <w:rFonts w:ascii="Open Sans" w:cs="Open Sans" w:eastAsia="Open Sans" w:hAnsi="Open Sans"/>
                  </w:rPr>
                </w:pPr>
                <w:r w:rsidDel="00000000" w:rsidR="00000000" w:rsidRPr="00000000">
                  <w:rPr>
                    <w:rFonts w:ascii="Open Sans" w:cs="Open Sans" w:eastAsia="Open Sans" w:hAnsi="Open Sans"/>
                    <w:rtl w:val="0"/>
                  </w:rPr>
                  <w:t xml:space="preserve">MASCULINE</w:t>
                </w:r>
              </w:p>
            </w:tc>
            <w:tc>
              <w:tcPr>
                <w:shd w:fill="d9d9d9" w:val="clear"/>
                <w:vAlign w:val="top"/>
              </w:tcPr>
              <w:p w:rsidR="00000000" w:rsidDel="00000000" w:rsidP="00000000" w:rsidRDefault="00000000" w:rsidRPr="00000000" w14:paraId="000000DB">
                <w:pPr>
                  <w:jc w:val="both"/>
                  <w:rPr>
                    <w:rFonts w:ascii="Open Sans" w:cs="Open Sans" w:eastAsia="Open Sans" w:hAnsi="Open Sans"/>
                  </w:rPr>
                </w:pPr>
                <w:r w:rsidDel="00000000" w:rsidR="00000000" w:rsidRPr="00000000">
                  <w:rPr>
                    <w:rFonts w:ascii="Open Sans" w:cs="Open Sans" w:eastAsia="Open Sans" w:hAnsi="Open Sans"/>
                    <w:rtl w:val="0"/>
                  </w:rPr>
                  <w:t xml:space="preserve">FEMININE</w:t>
                </w:r>
              </w:p>
            </w:tc>
            <w:tc>
              <w:tcPr>
                <w:shd w:fill="d9d9d9" w:val="clear"/>
                <w:vAlign w:val="top"/>
              </w:tcPr>
              <w:p w:rsidR="00000000" w:rsidDel="00000000" w:rsidP="00000000" w:rsidRDefault="00000000" w:rsidRPr="00000000" w14:paraId="000000DC">
                <w:pPr>
                  <w:jc w:val="both"/>
                  <w:rPr>
                    <w:rFonts w:ascii="Open Sans" w:cs="Open Sans" w:eastAsia="Open Sans" w:hAnsi="Open Sans"/>
                  </w:rPr>
                </w:pPr>
                <w:r w:rsidDel="00000000" w:rsidR="00000000" w:rsidRPr="00000000">
                  <w:rPr>
                    <w:rFonts w:ascii="Open Sans" w:cs="Open Sans" w:eastAsia="Open Sans" w:hAnsi="Open Sans"/>
                    <w:rtl w:val="0"/>
                  </w:rPr>
                  <w:t xml:space="preserve">NEUTER </w:t>
                </w:r>
              </w:p>
            </w:tc>
            <w:tc>
              <w:tcPr>
                <w:shd w:fill="d9d9d9" w:val="clear"/>
                <w:vAlign w:val="top"/>
              </w:tcPr>
              <w:p w:rsidR="00000000" w:rsidDel="00000000" w:rsidP="00000000" w:rsidRDefault="00000000" w:rsidRPr="00000000" w14:paraId="000000DD">
                <w:pPr>
                  <w:jc w:val="both"/>
                  <w:rPr>
                    <w:rFonts w:ascii="Open Sans" w:cs="Open Sans" w:eastAsia="Open Sans" w:hAnsi="Open Sans"/>
                  </w:rPr>
                </w:pPr>
                <w:r w:rsidDel="00000000" w:rsidR="00000000" w:rsidRPr="00000000">
                  <w:rPr>
                    <w:rFonts w:ascii="Open Sans" w:cs="Open Sans" w:eastAsia="Open Sans" w:hAnsi="Open Sans"/>
                    <w:rtl w:val="0"/>
                  </w:rPr>
                  <w:t xml:space="preserve">PLURAL</w:t>
                </w:r>
              </w:p>
            </w:tc>
          </w:tr>
          <w:tr>
            <w:trPr>
              <w:cantSplit w:val="0"/>
              <w:tblHeader w:val="0"/>
            </w:trPr>
            <w:tc>
              <w:tcPr>
                <w:shd w:fill="d9d9d9" w:val="clear"/>
                <w:vAlign w:val="top"/>
              </w:tcPr>
              <w:p w:rsidR="00000000" w:rsidDel="00000000" w:rsidP="00000000" w:rsidRDefault="00000000" w:rsidRPr="00000000" w14:paraId="000000DE">
                <w:pPr>
                  <w:jc w:val="both"/>
                  <w:rPr>
                    <w:rFonts w:ascii="Open Sans" w:cs="Open Sans" w:eastAsia="Open Sans" w:hAnsi="Open Sans"/>
                  </w:rPr>
                </w:pPr>
                <w:r w:rsidDel="00000000" w:rsidR="00000000" w:rsidRPr="00000000">
                  <w:rPr>
                    <w:rtl w:val="0"/>
                  </w:rPr>
                </w:r>
              </w:p>
            </w:tc>
            <w:tc>
              <w:tcPr>
                <w:shd w:fill="d9d9d9" w:val="clear"/>
                <w:vAlign w:val="top"/>
              </w:tcPr>
              <w:p w:rsidR="00000000" w:rsidDel="00000000" w:rsidP="00000000" w:rsidRDefault="00000000" w:rsidRPr="00000000" w14:paraId="000000DF">
                <w:pPr>
                  <w:jc w:val="both"/>
                  <w:rPr>
                    <w:rFonts w:ascii="Open Sans" w:cs="Open Sans" w:eastAsia="Open Sans" w:hAnsi="Open Sans"/>
                  </w:rPr>
                </w:pPr>
                <w:r w:rsidDel="00000000" w:rsidR="00000000" w:rsidRPr="00000000">
                  <w:rPr>
                    <w:rFonts w:ascii="Open Sans" w:cs="Open Sans" w:eastAsia="Open Sans" w:hAnsi="Open Sans"/>
                    <w:rtl w:val="0"/>
                  </w:rPr>
                  <w:t xml:space="preserve">the</w:t>
                </w:r>
              </w:p>
            </w:tc>
            <w:tc>
              <w:tcPr>
                <w:vAlign w:val="top"/>
              </w:tcPr>
              <w:p w:rsidR="00000000" w:rsidDel="00000000" w:rsidP="00000000" w:rsidRDefault="00000000" w:rsidRPr="00000000" w14:paraId="000000E0">
                <w:pPr>
                  <w:jc w:val="both"/>
                  <w:rPr>
                    <w:rFonts w:ascii="Open Sans" w:cs="Open Sans" w:eastAsia="Open Sans" w:hAnsi="Open Sans"/>
                  </w:rPr>
                </w:pPr>
                <w:r w:rsidDel="00000000" w:rsidR="00000000" w:rsidRPr="00000000">
                  <w:rPr>
                    <w:rFonts w:ascii="Open Sans" w:cs="Open Sans" w:eastAsia="Open Sans" w:hAnsi="Open Sans"/>
                    <w:rtl w:val="0"/>
                  </w:rPr>
                  <w:t xml:space="preserve">der</w:t>
                </w:r>
              </w:p>
            </w:tc>
            <w:tc>
              <w:tcPr>
                <w:vAlign w:val="top"/>
              </w:tcPr>
              <w:p w:rsidR="00000000" w:rsidDel="00000000" w:rsidP="00000000" w:rsidRDefault="00000000" w:rsidRPr="00000000" w14:paraId="000000E1">
                <w:pPr>
                  <w:jc w:val="both"/>
                  <w:rPr>
                    <w:rFonts w:ascii="Open Sans" w:cs="Open Sans" w:eastAsia="Open Sans" w:hAnsi="Open Sans"/>
                  </w:rPr>
                </w:pPr>
                <w:r w:rsidDel="00000000" w:rsidR="00000000" w:rsidRPr="00000000">
                  <w:rPr>
                    <w:rFonts w:ascii="Open Sans" w:cs="Open Sans" w:eastAsia="Open Sans" w:hAnsi="Open Sans"/>
                    <w:rtl w:val="0"/>
                  </w:rPr>
                  <w:t xml:space="preserve">die</w:t>
                </w:r>
              </w:p>
            </w:tc>
            <w:tc>
              <w:tcPr>
                <w:vAlign w:val="top"/>
              </w:tcPr>
              <w:p w:rsidR="00000000" w:rsidDel="00000000" w:rsidP="00000000" w:rsidRDefault="00000000" w:rsidRPr="00000000" w14:paraId="000000E2">
                <w:pPr>
                  <w:jc w:val="both"/>
                  <w:rPr>
                    <w:rFonts w:ascii="Open Sans" w:cs="Open Sans" w:eastAsia="Open Sans" w:hAnsi="Open Sans"/>
                  </w:rPr>
                </w:pPr>
                <w:r w:rsidDel="00000000" w:rsidR="00000000" w:rsidRPr="00000000">
                  <w:rPr>
                    <w:rFonts w:ascii="Open Sans" w:cs="Open Sans" w:eastAsia="Open Sans" w:hAnsi="Open Sans"/>
                    <w:rtl w:val="0"/>
                  </w:rPr>
                  <w:t xml:space="preserve">das</w:t>
                </w:r>
              </w:p>
            </w:tc>
            <w:tc>
              <w:tcPr>
                <w:vAlign w:val="top"/>
              </w:tcPr>
              <w:p w:rsidR="00000000" w:rsidDel="00000000" w:rsidP="00000000" w:rsidRDefault="00000000" w:rsidRPr="00000000" w14:paraId="000000E3">
                <w:pPr>
                  <w:jc w:val="both"/>
                  <w:rPr>
                    <w:rFonts w:ascii="Open Sans" w:cs="Open Sans" w:eastAsia="Open Sans" w:hAnsi="Open Sans"/>
                  </w:rPr>
                </w:pPr>
                <w:r w:rsidDel="00000000" w:rsidR="00000000" w:rsidRPr="00000000">
                  <w:rPr>
                    <w:rFonts w:ascii="Open Sans" w:cs="Open Sans" w:eastAsia="Open Sans" w:hAnsi="Open Sans"/>
                    <w:rtl w:val="0"/>
                  </w:rPr>
                  <w:t xml:space="preserve">die</w:t>
                </w:r>
              </w:p>
            </w:tc>
          </w:tr>
          <w:tr>
            <w:trPr>
              <w:cantSplit w:val="0"/>
              <w:tblHeader w:val="0"/>
            </w:trPr>
            <w:tc>
              <w:tcPr>
                <w:shd w:fill="d9d9d9" w:val="clear"/>
                <w:vAlign w:val="top"/>
              </w:tcPr>
              <w:p w:rsidR="00000000" w:rsidDel="00000000" w:rsidP="00000000" w:rsidRDefault="00000000" w:rsidRPr="00000000" w14:paraId="000000E4">
                <w:pPr>
                  <w:jc w:val="both"/>
                  <w:rPr>
                    <w:rFonts w:ascii="Open Sans" w:cs="Open Sans" w:eastAsia="Open Sans" w:hAnsi="Open Sans"/>
                  </w:rPr>
                </w:pPr>
                <w:r w:rsidDel="00000000" w:rsidR="00000000" w:rsidRPr="00000000">
                  <w:rPr>
                    <w:rtl w:val="0"/>
                  </w:rPr>
                </w:r>
              </w:p>
            </w:tc>
            <w:tc>
              <w:tcPr>
                <w:shd w:fill="d9d9d9" w:val="clear"/>
                <w:vAlign w:val="top"/>
              </w:tcPr>
              <w:p w:rsidR="00000000" w:rsidDel="00000000" w:rsidP="00000000" w:rsidRDefault="00000000" w:rsidRPr="00000000" w14:paraId="000000E5">
                <w:pPr>
                  <w:jc w:val="both"/>
                  <w:rPr>
                    <w:rFonts w:ascii="Open Sans" w:cs="Open Sans" w:eastAsia="Open Sans" w:hAnsi="Open Sans"/>
                  </w:rPr>
                </w:pPr>
                <w:r w:rsidDel="00000000" w:rsidR="00000000" w:rsidRPr="00000000">
                  <w:rPr>
                    <w:rFonts w:ascii="Open Sans" w:cs="Open Sans" w:eastAsia="Open Sans" w:hAnsi="Open Sans"/>
                    <w:rtl w:val="0"/>
                  </w:rPr>
                  <w:t xml:space="preserve">a</w:t>
                </w:r>
              </w:p>
            </w:tc>
            <w:tc>
              <w:tcPr>
                <w:vAlign w:val="top"/>
              </w:tcPr>
              <w:p w:rsidR="00000000" w:rsidDel="00000000" w:rsidP="00000000" w:rsidRDefault="00000000" w:rsidRPr="00000000" w14:paraId="000000E6">
                <w:pPr>
                  <w:jc w:val="both"/>
                  <w:rPr>
                    <w:rFonts w:ascii="Open Sans" w:cs="Open Sans" w:eastAsia="Open Sans" w:hAnsi="Open Sans"/>
                  </w:rPr>
                </w:pPr>
                <w:r w:rsidDel="00000000" w:rsidR="00000000" w:rsidRPr="00000000">
                  <w:rPr>
                    <w:rFonts w:ascii="Open Sans" w:cs="Open Sans" w:eastAsia="Open Sans" w:hAnsi="Open Sans"/>
                    <w:rtl w:val="0"/>
                  </w:rPr>
                  <w:t xml:space="preserve">ein</w:t>
                </w:r>
              </w:p>
            </w:tc>
            <w:tc>
              <w:tcPr>
                <w:vAlign w:val="top"/>
              </w:tcPr>
              <w:p w:rsidR="00000000" w:rsidDel="00000000" w:rsidP="00000000" w:rsidRDefault="00000000" w:rsidRPr="00000000" w14:paraId="000000E7">
                <w:pPr>
                  <w:jc w:val="both"/>
                  <w:rPr>
                    <w:rFonts w:ascii="Open Sans" w:cs="Open Sans" w:eastAsia="Open Sans" w:hAnsi="Open Sans"/>
                  </w:rPr>
                </w:pPr>
                <w:r w:rsidDel="00000000" w:rsidR="00000000" w:rsidRPr="00000000">
                  <w:rPr>
                    <w:rFonts w:ascii="Open Sans" w:cs="Open Sans" w:eastAsia="Open Sans" w:hAnsi="Open Sans"/>
                    <w:rtl w:val="0"/>
                  </w:rPr>
                  <w:t xml:space="preserve">eine</w:t>
                </w:r>
              </w:p>
            </w:tc>
            <w:tc>
              <w:tcPr>
                <w:vAlign w:val="top"/>
              </w:tcPr>
              <w:p w:rsidR="00000000" w:rsidDel="00000000" w:rsidP="00000000" w:rsidRDefault="00000000" w:rsidRPr="00000000" w14:paraId="000000E8">
                <w:pPr>
                  <w:jc w:val="both"/>
                  <w:rPr>
                    <w:rFonts w:ascii="Open Sans" w:cs="Open Sans" w:eastAsia="Open Sans" w:hAnsi="Open Sans"/>
                  </w:rPr>
                </w:pPr>
                <w:r w:rsidDel="00000000" w:rsidR="00000000" w:rsidRPr="00000000">
                  <w:rPr>
                    <w:rFonts w:ascii="Open Sans" w:cs="Open Sans" w:eastAsia="Open Sans" w:hAnsi="Open Sans"/>
                    <w:rtl w:val="0"/>
                  </w:rPr>
                  <w:t xml:space="preserve">ein</w:t>
                </w:r>
              </w:p>
            </w:tc>
            <w:tc>
              <w:tcPr>
                <w:vAlign w:val="top"/>
              </w:tcPr>
              <w:p w:rsidR="00000000" w:rsidDel="00000000" w:rsidP="00000000" w:rsidRDefault="00000000" w:rsidRPr="00000000" w14:paraId="000000E9">
                <w:pPr>
                  <w:jc w:val="both"/>
                  <w:rPr>
                    <w:rFonts w:ascii="Open Sans" w:cs="Open Sans" w:eastAsia="Open Sans" w:hAnsi="Open Sans"/>
                  </w:rPr>
                </w:pPr>
                <w:r w:rsidDel="00000000" w:rsidR="00000000" w:rsidRPr="00000000">
                  <w:rPr>
                    <w:rtl w:val="0"/>
                  </w:rPr>
                </w:r>
              </w:p>
            </w:tc>
          </w:tr>
          <w:tr>
            <w:trPr>
              <w:cantSplit w:val="0"/>
              <w:tblHeader w:val="0"/>
            </w:trPr>
            <w:tc>
              <w:tcPr>
                <w:shd w:fill="d9d9d9" w:val="clear"/>
                <w:vAlign w:val="top"/>
              </w:tcPr>
              <w:p w:rsidR="00000000" w:rsidDel="00000000" w:rsidP="00000000" w:rsidRDefault="00000000" w:rsidRPr="00000000" w14:paraId="000000EA">
                <w:pPr>
                  <w:jc w:val="both"/>
                  <w:rPr>
                    <w:rFonts w:ascii="Open Sans" w:cs="Open Sans" w:eastAsia="Open Sans" w:hAnsi="Open Sans"/>
                  </w:rPr>
                </w:pPr>
                <w:r w:rsidDel="00000000" w:rsidR="00000000" w:rsidRPr="00000000">
                  <w:rPr>
                    <w:rtl w:val="0"/>
                  </w:rPr>
                </w:r>
              </w:p>
            </w:tc>
            <w:tc>
              <w:tcPr>
                <w:shd w:fill="d9d9d9" w:val="clear"/>
                <w:vAlign w:val="top"/>
              </w:tcPr>
              <w:p w:rsidR="00000000" w:rsidDel="00000000" w:rsidP="00000000" w:rsidRDefault="00000000" w:rsidRPr="00000000" w14:paraId="000000EB">
                <w:pPr>
                  <w:jc w:val="both"/>
                  <w:rPr>
                    <w:rFonts w:ascii="Open Sans" w:cs="Open Sans" w:eastAsia="Open Sans" w:hAnsi="Open Sans"/>
                  </w:rPr>
                </w:pPr>
                <w:r w:rsidDel="00000000" w:rsidR="00000000" w:rsidRPr="00000000">
                  <w:rPr>
                    <w:rtl w:val="0"/>
                  </w:rPr>
                </w:r>
              </w:p>
            </w:tc>
            <w:tc>
              <w:tcPr>
                <w:vAlign w:val="top"/>
              </w:tcPr>
              <w:p w:rsidR="00000000" w:rsidDel="00000000" w:rsidP="00000000" w:rsidRDefault="00000000" w:rsidRPr="00000000" w14:paraId="000000EC">
                <w:pPr>
                  <w:jc w:val="both"/>
                  <w:rPr>
                    <w:rFonts w:ascii="Open Sans" w:cs="Open Sans" w:eastAsia="Open Sans" w:hAnsi="Open Sans"/>
                  </w:rPr>
                </w:pPr>
                <w:r w:rsidDel="00000000" w:rsidR="00000000" w:rsidRPr="00000000">
                  <w:rPr>
                    <w:rtl w:val="0"/>
                  </w:rPr>
                </w:r>
              </w:p>
            </w:tc>
            <w:tc>
              <w:tcPr>
                <w:vAlign w:val="top"/>
              </w:tcPr>
              <w:p w:rsidR="00000000" w:rsidDel="00000000" w:rsidP="00000000" w:rsidRDefault="00000000" w:rsidRPr="00000000" w14:paraId="000000ED">
                <w:pPr>
                  <w:jc w:val="both"/>
                  <w:rPr>
                    <w:rFonts w:ascii="Open Sans" w:cs="Open Sans" w:eastAsia="Open Sans" w:hAnsi="Open Sans"/>
                  </w:rPr>
                </w:pPr>
                <w:r w:rsidDel="00000000" w:rsidR="00000000" w:rsidRPr="00000000">
                  <w:rPr>
                    <w:rtl w:val="0"/>
                  </w:rPr>
                </w:r>
              </w:p>
            </w:tc>
            <w:tc>
              <w:tcPr>
                <w:vAlign w:val="top"/>
              </w:tcPr>
              <w:p w:rsidR="00000000" w:rsidDel="00000000" w:rsidP="00000000" w:rsidRDefault="00000000" w:rsidRPr="00000000" w14:paraId="000000EE">
                <w:pPr>
                  <w:jc w:val="both"/>
                  <w:rPr>
                    <w:rFonts w:ascii="Open Sans" w:cs="Open Sans" w:eastAsia="Open Sans" w:hAnsi="Open Sans"/>
                  </w:rPr>
                </w:pPr>
                <w:r w:rsidDel="00000000" w:rsidR="00000000" w:rsidRPr="00000000">
                  <w:rPr>
                    <w:rtl w:val="0"/>
                  </w:rPr>
                </w:r>
              </w:p>
            </w:tc>
            <w:tc>
              <w:tcPr>
                <w:vAlign w:val="top"/>
              </w:tcPr>
              <w:p w:rsidR="00000000" w:rsidDel="00000000" w:rsidP="00000000" w:rsidRDefault="00000000" w:rsidRPr="00000000" w14:paraId="000000EF">
                <w:pPr>
                  <w:jc w:val="both"/>
                  <w:rPr>
                    <w:rFonts w:ascii="Open Sans" w:cs="Open Sans" w:eastAsia="Open Sans" w:hAnsi="Open Sans"/>
                  </w:rPr>
                </w:pPr>
                <w:r w:rsidDel="00000000" w:rsidR="00000000" w:rsidRPr="00000000">
                  <w:rPr>
                    <w:rtl w:val="0"/>
                  </w:rPr>
                </w:r>
              </w:p>
            </w:tc>
          </w:tr>
          <w:tr>
            <w:trPr>
              <w:cantSplit w:val="0"/>
              <w:tblHeader w:val="0"/>
            </w:trPr>
            <w:tc>
              <w:tcPr>
                <w:shd w:fill="d9d9d9" w:val="clear"/>
                <w:vAlign w:val="top"/>
              </w:tcPr>
              <w:p w:rsidR="00000000" w:rsidDel="00000000" w:rsidP="00000000" w:rsidRDefault="00000000" w:rsidRPr="00000000" w14:paraId="000000F0">
                <w:pPr>
                  <w:jc w:val="both"/>
                  <w:rPr>
                    <w:rFonts w:ascii="Open Sans" w:cs="Open Sans" w:eastAsia="Open Sans" w:hAnsi="Open Sans"/>
                  </w:rPr>
                </w:pPr>
                <w:r w:rsidDel="00000000" w:rsidR="00000000" w:rsidRPr="00000000">
                  <w:rPr>
                    <w:rFonts w:ascii="Open Sans" w:cs="Open Sans" w:eastAsia="Open Sans" w:hAnsi="Open Sans"/>
                    <w:rtl w:val="0"/>
                  </w:rPr>
                  <w:t xml:space="preserve">ich</w:t>
                </w:r>
              </w:p>
            </w:tc>
            <w:tc>
              <w:tcPr>
                <w:shd w:fill="d9d9d9" w:val="clear"/>
                <w:vAlign w:val="top"/>
              </w:tcPr>
              <w:p w:rsidR="00000000" w:rsidDel="00000000" w:rsidP="00000000" w:rsidRDefault="00000000" w:rsidRPr="00000000" w14:paraId="000000F1">
                <w:pPr>
                  <w:jc w:val="both"/>
                  <w:rPr>
                    <w:rFonts w:ascii="Open Sans" w:cs="Open Sans" w:eastAsia="Open Sans" w:hAnsi="Open Sans"/>
                  </w:rPr>
                </w:pPr>
                <w:r w:rsidDel="00000000" w:rsidR="00000000" w:rsidRPr="00000000">
                  <w:rPr>
                    <w:rFonts w:ascii="Open Sans" w:cs="Open Sans" w:eastAsia="Open Sans" w:hAnsi="Open Sans"/>
                    <w:rtl w:val="0"/>
                  </w:rPr>
                  <w:t xml:space="preserve">MY</w:t>
                </w:r>
              </w:p>
            </w:tc>
            <w:tc>
              <w:tcPr>
                <w:vAlign w:val="top"/>
              </w:tcPr>
              <w:p w:rsidR="00000000" w:rsidDel="00000000" w:rsidP="00000000" w:rsidRDefault="00000000" w:rsidRPr="00000000" w14:paraId="000000F2">
                <w:pPr>
                  <w:jc w:val="both"/>
                  <w:rPr>
                    <w:rFonts w:ascii="Open Sans" w:cs="Open Sans" w:eastAsia="Open Sans" w:hAnsi="Open Sans"/>
                  </w:rPr>
                </w:pPr>
                <w:r w:rsidDel="00000000" w:rsidR="00000000" w:rsidRPr="00000000">
                  <w:rPr>
                    <w:rFonts w:ascii="Open Sans" w:cs="Open Sans" w:eastAsia="Open Sans" w:hAnsi="Open Sans"/>
                    <w:rtl w:val="0"/>
                  </w:rPr>
                  <w:t xml:space="preserve">mein</w:t>
                </w:r>
              </w:p>
            </w:tc>
            <w:tc>
              <w:tcPr>
                <w:vAlign w:val="top"/>
              </w:tcPr>
              <w:p w:rsidR="00000000" w:rsidDel="00000000" w:rsidP="00000000" w:rsidRDefault="00000000" w:rsidRPr="00000000" w14:paraId="000000F3">
                <w:pPr>
                  <w:jc w:val="both"/>
                  <w:rPr>
                    <w:rFonts w:ascii="Open Sans" w:cs="Open Sans" w:eastAsia="Open Sans" w:hAnsi="Open Sans"/>
                  </w:rPr>
                </w:pPr>
                <w:r w:rsidDel="00000000" w:rsidR="00000000" w:rsidRPr="00000000">
                  <w:rPr>
                    <w:rFonts w:ascii="Open Sans" w:cs="Open Sans" w:eastAsia="Open Sans" w:hAnsi="Open Sans"/>
                    <w:rtl w:val="0"/>
                  </w:rPr>
                  <w:t xml:space="preserve">meine</w:t>
                </w:r>
              </w:p>
            </w:tc>
            <w:tc>
              <w:tcPr>
                <w:vAlign w:val="top"/>
              </w:tcPr>
              <w:p w:rsidR="00000000" w:rsidDel="00000000" w:rsidP="00000000" w:rsidRDefault="00000000" w:rsidRPr="00000000" w14:paraId="000000F4">
                <w:pPr>
                  <w:jc w:val="both"/>
                  <w:rPr>
                    <w:rFonts w:ascii="Open Sans" w:cs="Open Sans" w:eastAsia="Open Sans" w:hAnsi="Open Sans"/>
                  </w:rPr>
                </w:pPr>
                <w:r w:rsidDel="00000000" w:rsidR="00000000" w:rsidRPr="00000000">
                  <w:rPr>
                    <w:rFonts w:ascii="Open Sans" w:cs="Open Sans" w:eastAsia="Open Sans" w:hAnsi="Open Sans"/>
                    <w:rtl w:val="0"/>
                  </w:rPr>
                  <w:t xml:space="preserve">mein</w:t>
                </w:r>
              </w:p>
            </w:tc>
            <w:tc>
              <w:tcPr>
                <w:vAlign w:val="top"/>
              </w:tcPr>
              <w:p w:rsidR="00000000" w:rsidDel="00000000" w:rsidP="00000000" w:rsidRDefault="00000000" w:rsidRPr="00000000" w14:paraId="000000F5">
                <w:pPr>
                  <w:jc w:val="both"/>
                  <w:rPr>
                    <w:rFonts w:ascii="Open Sans" w:cs="Open Sans" w:eastAsia="Open Sans" w:hAnsi="Open Sans"/>
                  </w:rPr>
                </w:pPr>
                <w:r w:rsidDel="00000000" w:rsidR="00000000" w:rsidRPr="00000000">
                  <w:rPr>
                    <w:rFonts w:ascii="Open Sans" w:cs="Open Sans" w:eastAsia="Open Sans" w:hAnsi="Open Sans"/>
                    <w:rtl w:val="0"/>
                  </w:rPr>
                  <w:t xml:space="preserve">meine</w:t>
                </w:r>
              </w:p>
            </w:tc>
          </w:tr>
          <w:tr>
            <w:trPr>
              <w:cantSplit w:val="0"/>
              <w:tblHeader w:val="0"/>
            </w:trPr>
            <w:tc>
              <w:tcPr>
                <w:shd w:fill="d9d9d9" w:val="clear"/>
                <w:vAlign w:val="top"/>
              </w:tcPr>
              <w:p w:rsidR="00000000" w:rsidDel="00000000" w:rsidP="00000000" w:rsidRDefault="00000000" w:rsidRPr="00000000" w14:paraId="000000F6">
                <w:pPr>
                  <w:jc w:val="both"/>
                  <w:rPr>
                    <w:rFonts w:ascii="Open Sans" w:cs="Open Sans" w:eastAsia="Open Sans" w:hAnsi="Open Sans"/>
                  </w:rPr>
                </w:pPr>
                <w:r w:rsidDel="00000000" w:rsidR="00000000" w:rsidRPr="00000000">
                  <w:rPr>
                    <w:rFonts w:ascii="Open Sans" w:cs="Open Sans" w:eastAsia="Open Sans" w:hAnsi="Open Sans"/>
                    <w:rtl w:val="0"/>
                  </w:rPr>
                  <w:t xml:space="preserve">du</w:t>
                </w:r>
              </w:p>
            </w:tc>
            <w:tc>
              <w:tcPr>
                <w:shd w:fill="d9d9d9" w:val="clear"/>
                <w:vAlign w:val="top"/>
              </w:tcPr>
              <w:p w:rsidR="00000000" w:rsidDel="00000000" w:rsidP="00000000" w:rsidRDefault="00000000" w:rsidRPr="00000000" w14:paraId="000000F7">
                <w:pPr>
                  <w:jc w:val="both"/>
                  <w:rPr>
                    <w:rFonts w:ascii="Open Sans" w:cs="Open Sans" w:eastAsia="Open Sans" w:hAnsi="Open Sans"/>
                  </w:rPr>
                </w:pPr>
                <w:r w:rsidDel="00000000" w:rsidR="00000000" w:rsidRPr="00000000">
                  <w:rPr>
                    <w:rFonts w:ascii="Open Sans" w:cs="Open Sans" w:eastAsia="Open Sans" w:hAnsi="Open Sans"/>
                    <w:rtl w:val="0"/>
                  </w:rPr>
                  <w:t xml:space="preserve">YOUR</w:t>
                </w:r>
              </w:p>
            </w:tc>
            <w:tc>
              <w:tcPr>
                <w:vAlign w:val="top"/>
              </w:tcPr>
              <w:p w:rsidR="00000000" w:rsidDel="00000000" w:rsidP="00000000" w:rsidRDefault="00000000" w:rsidRPr="00000000" w14:paraId="000000F8">
                <w:pPr>
                  <w:jc w:val="both"/>
                  <w:rPr>
                    <w:rFonts w:ascii="Open Sans" w:cs="Open Sans" w:eastAsia="Open Sans" w:hAnsi="Open Sans"/>
                  </w:rPr>
                </w:pPr>
                <w:r w:rsidDel="00000000" w:rsidR="00000000" w:rsidRPr="00000000">
                  <w:rPr>
                    <w:rFonts w:ascii="Open Sans" w:cs="Open Sans" w:eastAsia="Open Sans" w:hAnsi="Open Sans"/>
                    <w:rtl w:val="0"/>
                  </w:rPr>
                  <w:t xml:space="preserve">dein</w:t>
                </w:r>
              </w:p>
            </w:tc>
            <w:tc>
              <w:tcPr>
                <w:vAlign w:val="top"/>
              </w:tcPr>
              <w:p w:rsidR="00000000" w:rsidDel="00000000" w:rsidP="00000000" w:rsidRDefault="00000000" w:rsidRPr="00000000" w14:paraId="000000F9">
                <w:pPr>
                  <w:jc w:val="both"/>
                  <w:rPr>
                    <w:rFonts w:ascii="Open Sans" w:cs="Open Sans" w:eastAsia="Open Sans" w:hAnsi="Open Sans"/>
                  </w:rPr>
                </w:pPr>
                <w:r w:rsidDel="00000000" w:rsidR="00000000" w:rsidRPr="00000000">
                  <w:rPr>
                    <w:rFonts w:ascii="Open Sans" w:cs="Open Sans" w:eastAsia="Open Sans" w:hAnsi="Open Sans"/>
                    <w:rtl w:val="0"/>
                  </w:rPr>
                  <w:t xml:space="preserve">deine</w:t>
                </w:r>
              </w:p>
            </w:tc>
            <w:tc>
              <w:tcPr>
                <w:vAlign w:val="top"/>
              </w:tcPr>
              <w:p w:rsidR="00000000" w:rsidDel="00000000" w:rsidP="00000000" w:rsidRDefault="00000000" w:rsidRPr="00000000" w14:paraId="000000FA">
                <w:pPr>
                  <w:jc w:val="both"/>
                  <w:rPr>
                    <w:rFonts w:ascii="Open Sans" w:cs="Open Sans" w:eastAsia="Open Sans" w:hAnsi="Open Sans"/>
                  </w:rPr>
                </w:pPr>
                <w:r w:rsidDel="00000000" w:rsidR="00000000" w:rsidRPr="00000000">
                  <w:rPr>
                    <w:rFonts w:ascii="Open Sans" w:cs="Open Sans" w:eastAsia="Open Sans" w:hAnsi="Open Sans"/>
                    <w:rtl w:val="0"/>
                  </w:rPr>
                  <w:t xml:space="preserve">dein</w:t>
                </w:r>
              </w:p>
            </w:tc>
            <w:tc>
              <w:tcPr>
                <w:vAlign w:val="top"/>
              </w:tcPr>
              <w:p w:rsidR="00000000" w:rsidDel="00000000" w:rsidP="00000000" w:rsidRDefault="00000000" w:rsidRPr="00000000" w14:paraId="000000FB">
                <w:pPr>
                  <w:jc w:val="both"/>
                  <w:rPr>
                    <w:rFonts w:ascii="Open Sans" w:cs="Open Sans" w:eastAsia="Open Sans" w:hAnsi="Open Sans"/>
                  </w:rPr>
                </w:pPr>
                <w:r w:rsidDel="00000000" w:rsidR="00000000" w:rsidRPr="00000000">
                  <w:rPr>
                    <w:rFonts w:ascii="Open Sans" w:cs="Open Sans" w:eastAsia="Open Sans" w:hAnsi="Open Sans"/>
                    <w:rtl w:val="0"/>
                  </w:rPr>
                  <w:t xml:space="preserve">deine</w:t>
                </w:r>
              </w:p>
            </w:tc>
          </w:tr>
          <w:tr>
            <w:trPr>
              <w:cantSplit w:val="0"/>
              <w:tblHeader w:val="0"/>
            </w:trPr>
            <w:tc>
              <w:tcPr>
                <w:shd w:fill="d9d9d9" w:val="clear"/>
                <w:vAlign w:val="top"/>
              </w:tcPr>
              <w:p w:rsidR="00000000" w:rsidDel="00000000" w:rsidP="00000000" w:rsidRDefault="00000000" w:rsidRPr="00000000" w14:paraId="000000FC">
                <w:pPr>
                  <w:jc w:val="both"/>
                  <w:rPr>
                    <w:rFonts w:ascii="Open Sans" w:cs="Open Sans" w:eastAsia="Open Sans" w:hAnsi="Open Sans"/>
                  </w:rPr>
                </w:pPr>
                <w:r w:rsidDel="00000000" w:rsidR="00000000" w:rsidRPr="00000000">
                  <w:rPr>
                    <w:rFonts w:ascii="Open Sans" w:cs="Open Sans" w:eastAsia="Open Sans" w:hAnsi="Open Sans"/>
                    <w:rtl w:val="0"/>
                  </w:rPr>
                  <w:t xml:space="preserve">er</w:t>
                </w:r>
              </w:p>
            </w:tc>
            <w:tc>
              <w:tcPr>
                <w:shd w:fill="d9d9d9" w:val="clear"/>
                <w:vAlign w:val="top"/>
              </w:tcPr>
              <w:p w:rsidR="00000000" w:rsidDel="00000000" w:rsidP="00000000" w:rsidRDefault="00000000" w:rsidRPr="00000000" w14:paraId="000000FD">
                <w:pPr>
                  <w:jc w:val="both"/>
                  <w:rPr>
                    <w:rFonts w:ascii="Open Sans" w:cs="Open Sans" w:eastAsia="Open Sans" w:hAnsi="Open Sans"/>
                  </w:rPr>
                </w:pPr>
                <w:r w:rsidDel="00000000" w:rsidR="00000000" w:rsidRPr="00000000">
                  <w:rPr>
                    <w:rFonts w:ascii="Open Sans" w:cs="Open Sans" w:eastAsia="Open Sans" w:hAnsi="Open Sans"/>
                    <w:rtl w:val="0"/>
                  </w:rPr>
                  <w:t xml:space="preserve">HIS</w:t>
                </w:r>
              </w:p>
            </w:tc>
            <w:tc>
              <w:tcPr>
                <w:vAlign w:val="top"/>
              </w:tcPr>
              <w:p w:rsidR="00000000" w:rsidDel="00000000" w:rsidP="00000000" w:rsidRDefault="00000000" w:rsidRPr="00000000" w14:paraId="000000FE">
                <w:pPr>
                  <w:jc w:val="both"/>
                  <w:rPr>
                    <w:rFonts w:ascii="Open Sans" w:cs="Open Sans" w:eastAsia="Open Sans" w:hAnsi="Open Sans"/>
                  </w:rPr>
                </w:pPr>
                <w:r w:rsidDel="00000000" w:rsidR="00000000" w:rsidRPr="00000000">
                  <w:rPr>
                    <w:rFonts w:ascii="Open Sans" w:cs="Open Sans" w:eastAsia="Open Sans" w:hAnsi="Open Sans"/>
                    <w:rtl w:val="0"/>
                  </w:rPr>
                  <w:t xml:space="preserve">sein</w:t>
                </w:r>
              </w:p>
            </w:tc>
            <w:tc>
              <w:tcPr>
                <w:vAlign w:val="top"/>
              </w:tcPr>
              <w:p w:rsidR="00000000" w:rsidDel="00000000" w:rsidP="00000000" w:rsidRDefault="00000000" w:rsidRPr="00000000" w14:paraId="000000FF">
                <w:pPr>
                  <w:jc w:val="both"/>
                  <w:rPr>
                    <w:rFonts w:ascii="Open Sans" w:cs="Open Sans" w:eastAsia="Open Sans" w:hAnsi="Open Sans"/>
                  </w:rPr>
                </w:pPr>
                <w:r w:rsidDel="00000000" w:rsidR="00000000" w:rsidRPr="00000000">
                  <w:rPr>
                    <w:rFonts w:ascii="Open Sans" w:cs="Open Sans" w:eastAsia="Open Sans" w:hAnsi="Open Sans"/>
                    <w:rtl w:val="0"/>
                  </w:rPr>
                  <w:t xml:space="preserve">seine</w:t>
                </w:r>
              </w:p>
            </w:tc>
            <w:tc>
              <w:tcPr>
                <w:vAlign w:val="top"/>
              </w:tcPr>
              <w:p w:rsidR="00000000" w:rsidDel="00000000" w:rsidP="00000000" w:rsidRDefault="00000000" w:rsidRPr="00000000" w14:paraId="00000100">
                <w:pPr>
                  <w:jc w:val="both"/>
                  <w:rPr>
                    <w:rFonts w:ascii="Open Sans" w:cs="Open Sans" w:eastAsia="Open Sans" w:hAnsi="Open Sans"/>
                  </w:rPr>
                </w:pPr>
                <w:r w:rsidDel="00000000" w:rsidR="00000000" w:rsidRPr="00000000">
                  <w:rPr>
                    <w:rFonts w:ascii="Open Sans" w:cs="Open Sans" w:eastAsia="Open Sans" w:hAnsi="Open Sans"/>
                    <w:rtl w:val="0"/>
                  </w:rPr>
                  <w:t xml:space="preserve">sein</w:t>
                </w:r>
              </w:p>
            </w:tc>
            <w:tc>
              <w:tcPr>
                <w:vAlign w:val="top"/>
              </w:tcPr>
              <w:p w:rsidR="00000000" w:rsidDel="00000000" w:rsidP="00000000" w:rsidRDefault="00000000" w:rsidRPr="00000000" w14:paraId="00000101">
                <w:pPr>
                  <w:jc w:val="both"/>
                  <w:rPr>
                    <w:rFonts w:ascii="Open Sans" w:cs="Open Sans" w:eastAsia="Open Sans" w:hAnsi="Open Sans"/>
                  </w:rPr>
                </w:pPr>
                <w:r w:rsidDel="00000000" w:rsidR="00000000" w:rsidRPr="00000000">
                  <w:rPr>
                    <w:rFonts w:ascii="Open Sans" w:cs="Open Sans" w:eastAsia="Open Sans" w:hAnsi="Open Sans"/>
                    <w:rtl w:val="0"/>
                  </w:rPr>
                  <w:t xml:space="preserve">seine</w:t>
                </w:r>
              </w:p>
            </w:tc>
          </w:tr>
          <w:tr>
            <w:trPr>
              <w:cantSplit w:val="0"/>
              <w:tblHeader w:val="0"/>
            </w:trPr>
            <w:tc>
              <w:tcPr>
                <w:shd w:fill="d9d9d9" w:val="clear"/>
                <w:vAlign w:val="top"/>
              </w:tcPr>
              <w:p w:rsidR="00000000" w:rsidDel="00000000" w:rsidP="00000000" w:rsidRDefault="00000000" w:rsidRPr="00000000" w14:paraId="00000102">
                <w:pPr>
                  <w:jc w:val="both"/>
                  <w:rPr>
                    <w:rFonts w:ascii="Open Sans" w:cs="Open Sans" w:eastAsia="Open Sans" w:hAnsi="Open Sans"/>
                  </w:rPr>
                </w:pPr>
                <w:r w:rsidDel="00000000" w:rsidR="00000000" w:rsidRPr="00000000">
                  <w:rPr>
                    <w:rFonts w:ascii="Open Sans" w:cs="Open Sans" w:eastAsia="Open Sans" w:hAnsi="Open Sans"/>
                    <w:rtl w:val="0"/>
                  </w:rPr>
                  <w:t xml:space="preserve">sie</w:t>
                </w:r>
              </w:p>
            </w:tc>
            <w:tc>
              <w:tcPr>
                <w:shd w:fill="d9d9d9" w:val="clear"/>
                <w:vAlign w:val="top"/>
              </w:tcPr>
              <w:p w:rsidR="00000000" w:rsidDel="00000000" w:rsidP="00000000" w:rsidRDefault="00000000" w:rsidRPr="00000000" w14:paraId="00000103">
                <w:pPr>
                  <w:jc w:val="both"/>
                  <w:rPr>
                    <w:rFonts w:ascii="Open Sans" w:cs="Open Sans" w:eastAsia="Open Sans" w:hAnsi="Open Sans"/>
                  </w:rPr>
                </w:pPr>
                <w:r w:rsidDel="00000000" w:rsidR="00000000" w:rsidRPr="00000000">
                  <w:rPr>
                    <w:rFonts w:ascii="Open Sans" w:cs="Open Sans" w:eastAsia="Open Sans" w:hAnsi="Open Sans"/>
                    <w:rtl w:val="0"/>
                  </w:rPr>
                  <w:t xml:space="preserve">HER</w:t>
                </w:r>
              </w:p>
            </w:tc>
            <w:tc>
              <w:tcPr>
                <w:vAlign w:val="top"/>
              </w:tcPr>
              <w:p w:rsidR="00000000" w:rsidDel="00000000" w:rsidP="00000000" w:rsidRDefault="00000000" w:rsidRPr="00000000" w14:paraId="00000104">
                <w:pPr>
                  <w:jc w:val="both"/>
                  <w:rPr>
                    <w:rFonts w:ascii="Open Sans" w:cs="Open Sans" w:eastAsia="Open Sans" w:hAnsi="Open Sans"/>
                  </w:rPr>
                </w:pPr>
                <w:r w:rsidDel="00000000" w:rsidR="00000000" w:rsidRPr="00000000">
                  <w:rPr>
                    <w:rFonts w:ascii="Open Sans" w:cs="Open Sans" w:eastAsia="Open Sans" w:hAnsi="Open Sans"/>
                    <w:rtl w:val="0"/>
                  </w:rPr>
                  <w:t xml:space="preserve">ihr</w:t>
                </w:r>
              </w:p>
            </w:tc>
            <w:tc>
              <w:tcPr>
                <w:vAlign w:val="top"/>
              </w:tcPr>
              <w:p w:rsidR="00000000" w:rsidDel="00000000" w:rsidP="00000000" w:rsidRDefault="00000000" w:rsidRPr="00000000" w14:paraId="00000105">
                <w:pPr>
                  <w:jc w:val="both"/>
                  <w:rPr>
                    <w:rFonts w:ascii="Open Sans" w:cs="Open Sans" w:eastAsia="Open Sans" w:hAnsi="Open Sans"/>
                  </w:rPr>
                </w:pPr>
                <w:r w:rsidDel="00000000" w:rsidR="00000000" w:rsidRPr="00000000">
                  <w:rPr>
                    <w:rFonts w:ascii="Open Sans" w:cs="Open Sans" w:eastAsia="Open Sans" w:hAnsi="Open Sans"/>
                    <w:rtl w:val="0"/>
                  </w:rPr>
                  <w:t xml:space="preserve">ihre</w:t>
                </w:r>
              </w:p>
            </w:tc>
            <w:tc>
              <w:tcPr>
                <w:vAlign w:val="top"/>
              </w:tcPr>
              <w:p w:rsidR="00000000" w:rsidDel="00000000" w:rsidP="00000000" w:rsidRDefault="00000000" w:rsidRPr="00000000" w14:paraId="00000106">
                <w:pPr>
                  <w:jc w:val="both"/>
                  <w:rPr>
                    <w:rFonts w:ascii="Open Sans" w:cs="Open Sans" w:eastAsia="Open Sans" w:hAnsi="Open Sans"/>
                  </w:rPr>
                </w:pPr>
                <w:r w:rsidDel="00000000" w:rsidR="00000000" w:rsidRPr="00000000">
                  <w:rPr>
                    <w:rFonts w:ascii="Open Sans" w:cs="Open Sans" w:eastAsia="Open Sans" w:hAnsi="Open Sans"/>
                    <w:rtl w:val="0"/>
                  </w:rPr>
                  <w:t xml:space="preserve">ihr</w:t>
                </w:r>
              </w:p>
            </w:tc>
            <w:tc>
              <w:tcPr>
                <w:vAlign w:val="top"/>
              </w:tcPr>
              <w:p w:rsidR="00000000" w:rsidDel="00000000" w:rsidP="00000000" w:rsidRDefault="00000000" w:rsidRPr="00000000" w14:paraId="00000107">
                <w:pPr>
                  <w:jc w:val="both"/>
                  <w:rPr>
                    <w:rFonts w:ascii="Open Sans" w:cs="Open Sans" w:eastAsia="Open Sans" w:hAnsi="Open Sans"/>
                  </w:rPr>
                </w:pPr>
                <w:r w:rsidDel="00000000" w:rsidR="00000000" w:rsidRPr="00000000">
                  <w:rPr>
                    <w:rFonts w:ascii="Open Sans" w:cs="Open Sans" w:eastAsia="Open Sans" w:hAnsi="Open Sans"/>
                    <w:rtl w:val="0"/>
                  </w:rPr>
                  <w:t xml:space="preserve">ihre</w:t>
                </w:r>
              </w:p>
            </w:tc>
          </w:tr>
          <w:tr>
            <w:trPr>
              <w:cantSplit w:val="0"/>
              <w:tblHeader w:val="0"/>
            </w:trPr>
            <w:tc>
              <w:tcPr>
                <w:shd w:fill="d9d9d9" w:val="clear"/>
                <w:vAlign w:val="top"/>
              </w:tcPr>
              <w:p w:rsidR="00000000" w:rsidDel="00000000" w:rsidP="00000000" w:rsidRDefault="00000000" w:rsidRPr="00000000" w14:paraId="00000108">
                <w:pPr>
                  <w:jc w:val="both"/>
                  <w:rPr>
                    <w:rFonts w:ascii="Open Sans" w:cs="Open Sans" w:eastAsia="Open Sans" w:hAnsi="Open Sans"/>
                  </w:rPr>
                </w:pPr>
                <w:r w:rsidDel="00000000" w:rsidR="00000000" w:rsidRPr="00000000">
                  <w:rPr>
                    <w:rFonts w:ascii="Open Sans" w:cs="Open Sans" w:eastAsia="Open Sans" w:hAnsi="Open Sans"/>
                    <w:rtl w:val="0"/>
                  </w:rPr>
                  <w:t xml:space="preserve">es</w:t>
                </w:r>
              </w:p>
            </w:tc>
            <w:tc>
              <w:tcPr>
                <w:shd w:fill="d9d9d9" w:val="clear"/>
                <w:vAlign w:val="top"/>
              </w:tcPr>
              <w:p w:rsidR="00000000" w:rsidDel="00000000" w:rsidP="00000000" w:rsidRDefault="00000000" w:rsidRPr="00000000" w14:paraId="00000109">
                <w:pPr>
                  <w:jc w:val="both"/>
                  <w:rPr>
                    <w:rFonts w:ascii="Open Sans" w:cs="Open Sans" w:eastAsia="Open Sans" w:hAnsi="Open Sans"/>
                  </w:rPr>
                </w:pPr>
                <w:r w:rsidDel="00000000" w:rsidR="00000000" w:rsidRPr="00000000">
                  <w:rPr>
                    <w:rFonts w:ascii="Open Sans" w:cs="Open Sans" w:eastAsia="Open Sans" w:hAnsi="Open Sans"/>
                    <w:rtl w:val="0"/>
                  </w:rPr>
                  <w:t xml:space="preserve">ITS</w:t>
                </w:r>
              </w:p>
            </w:tc>
            <w:tc>
              <w:tcPr>
                <w:vAlign w:val="top"/>
              </w:tcPr>
              <w:p w:rsidR="00000000" w:rsidDel="00000000" w:rsidP="00000000" w:rsidRDefault="00000000" w:rsidRPr="00000000" w14:paraId="0000010A">
                <w:pPr>
                  <w:jc w:val="both"/>
                  <w:rPr>
                    <w:rFonts w:ascii="Open Sans" w:cs="Open Sans" w:eastAsia="Open Sans" w:hAnsi="Open Sans"/>
                  </w:rPr>
                </w:pPr>
                <w:r w:rsidDel="00000000" w:rsidR="00000000" w:rsidRPr="00000000">
                  <w:rPr>
                    <w:rFonts w:ascii="Open Sans" w:cs="Open Sans" w:eastAsia="Open Sans" w:hAnsi="Open Sans"/>
                    <w:rtl w:val="0"/>
                  </w:rPr>
                  <w:t xml:space="preserve">sein</w:t>
                </w:r>
              </w:p>
            </w:tc>
            <w:tc>
              <w:tcPr>
                <w:vAlign w:val="top"/>
              </w:tcPr>
              <w:p w:rsidR="00000000" w:rsidDel="00000000" w:rsidP="00000000" w:rsidRDefault="00000000" w:rsidRPr="00000000" w14:paraId="0000010B">
                <w:pPr>
                  <w:jc w:val="both"/>
                  <w:rPr>
                    <w:rFonts w:ascii="Open Sans" w:cs="Open Sans" w:eastAsia="Open Sans" w:hAnsi="Open Sans"/>
                  </w:rPr>
                </w:pPr>
                <w:r w:rsidDel="00000000" w:rsidR="00000000" w:rsidRPr="00000000">
                  <w:rPr>
                    <w:rFonts w:ascii="Open Sans" w:cs="Open Sans" w:eastAsia="Open Sans" w:hAnsi="Open Sans"/>
                    <w:rtl w:val="0"/>
                  </w:rPr>
                  <w:t xml:space="preserve">seine</w:t>
                </w:r>
              </w:p>
            </w:tc>
            <w:tc>
              <w:tcPr>
                <w:vAlign w:val="top"/>
              </w:tcPr>
              <w:p w:rsidR="00000000" w:rsidDel="00000000" w:rsidP="00000000" w:rsidRDefault="00000000" w:rsidRPr="00000000" w14:paraId="0000010C">
                <w:pPr>
                  <w:jc w:val="both"/>
                  <w:rPr>
                    <w:rFonts w:ascii="Open Sans" w:cs="Open Sans" w:eastAsia="Open Sans" w:hAnsi="Open Sans"/>
                  </w:rPr>
                </w:pPr>
                <w:r w:rsidDel="00000000" w:rsidR="00000000" w:rsidRPr="00000000">
                  <w:rPr>
                    <w:rFonts w:ascii="Open Sans" w:cs="Open Sans" w:eastAsia="Open Sans" w:hAnsi="Open Sans"/>
                    <w:rtl w:val="0"/>
                  </w:rPr>
                  <w:t xml:space="preserve">sein</w:t>
                </w:r>
              </w:p>
            </w:tc>
            <w:tc>
              <w:tcPr>
                <w:vAlign w:val="top"/>
              </w:tcPr>
              <w:p w:rsidR="00000000" w:rsidDel="00000000" w:rsidP="00000000" w:rsidRDefault="00000000" w:rsidRPr="00000000" w14:paraId="0000010D">
                <w:pPr>
                  <w:jc w:val="both"/>
                  <w:rPr>
                    <w:rFonts w:ascii="Open Sans" w:cs="Open Sans" w:eastAsia="Open Sans" w:hAnsi="Open Sans"/>
                  </w:rPr>
                </w:pPr>
                <w:r w:rsidDel="00000000" w:rsidR="00000000" w:rsidRPr="00000000">
                  <w:rPr>
                    <w:rFonts w:ascii="Open Sans" w:cs="Open Sans" w:eastAsia="Open Sans" w:hAnsi="Open Sans"/>
                    <w:rtl w:val="0"/>
                  </w:rPr>
                  <w:t xml:space="preserve">seine</w:t>
                </w:r>
              </w:p>
            </w:tc>
          </w:tr>
          <w:tr>
            <w:trPr>
              <w:cantSplit w:val="0"/>
              <w:tblHeader w:val="0"/>
            </w:trPr>
            <w:tc>
              <w:tcPr>
                <w:shd w:fill="d9d9d9" w:val="clear"/>
                <w:vAlign w:val="top"/>
              </w:tcPr>
              <w:p w:rsidR="00000000" w:rsidDel="00000000" w:rsidP="00000000" w:rsidRDefault="00000000" w:rsidRPr="00000000" w14:paraId="0000010E">
                <w:pPr>
                  <w:jc w:val="both"/>
                  <w:rPr>
                    <w:rFonts w:ascii="Open Sans" w:cs="Open Sans" w:eastAsia="Open Sans" w:hAnsi="Open Sans"/>
                  </w:rPr>
                </w:pPr>
                <w:r w:rsidDel="00000000" w:rsidR="00000000" w:rsidRPr="00000000">
                  <w:rPr>
                    <w:rFonts w:ascii="Open Sans" w:cs="Open Sans" w:eastAsia="Open Sans" w:hAnsi="Open Sans"/>
                    <w:rtl w:val="0"/>
                  </w:rPr>
                  <w:t xml:space="preserve">wir</w:t>
                </w:r>
              </w:p>
            </w:tc>
            <w:tc>
              <w:tcPr>
                <w:shd w:fill="d9d9d9" w:val="clear"/>
                <w:vAlign w:val="top"/>
              </w:tcPr>
              <w:p w:rsidR="00000000" w:rsidDel="00000000" w:rsidP="00000000" w:rsidRDefault="00000000" w:rsidRPr="00000000" w14:paraId="0000010F">
                <w:pPr>
                  <w:jc w:val="both"/>
                  <w:rPr>
                    <w:rFonts w:ascii="Open Sans" w:cs="Open Sans" w:eastAsia="Open Sans" w:hAnsi="Open Sans"/>
                  </w:rPr>
                </w:pPr>
                <w:r w:rsidDel="00000000" w:rsidR="00000000" w:rsidRPr="00000000">
                  <w:rPr>
                    <w:rFonts w:ascii="Open Sans" w:cs="Open Sans" w:eastAsia="Open Sans" w:hAnsi="Open Sans"/>
                    <w:rtl w:val="0"/>
                  </w:rPr>
                  <w:t xml:space="preserve">OUR</w:t>
                </w:r>
              </w:p>
            </w:tc>
            <w:tc>
              <w:tcPr>
                <w:vAlign w:val="top"/>
              </w:tcPr>
              <w:p w:rsidR="00000000" w:rsidDel="00000000" w:rsidP="00000000" w:rsidRDefault="00000000" w:rsidRPr="00000000" w14:paraId="00000110">
                <w:pPr>
                  <w:jc w:val="both"/>
                  <w:rPr>
                    <w:rFonts w:ascii="Open Sans" w:cs="Open Sans" w:eastAsia="Open Sans" w:hAnsi="Open Sans"/>
                  </w:rPr>
                </w:pPr>
                <w:r w:rsidDel="00000000" w:rsidR="00000000" w:rsidRPr="00000000">
                  <w:rPr>
                    <w:rFonts w:ascii="Open Sans" w:cs="Open Sans" w:eastAsia="Open Sans" w:hAnsi="Open Sans"/>
                    <w:rtl w:val="0"/>
                  </w:rPr>
                  <w:t xml:space="preserve">unser</w:t>
                </w:r>
              </w:p>
            </w:tc>
            <w:tc>
              <w:tcPr>
                <w:vAlign w:val="top"/>
              </w:tcPr>
              <w:p w:rsidR="00000000" w:rsidDel="00000000" w:rsidP="00000000" w:rsidRDefault="00000000" w:rsidRPr="00000000" w14:paraId="00000111">
                <w:pPr>
                  <w:jc w:val="both"/>
                  <w:rPr>
                    <w:rFonts w:ascii="Open Sans" w:cs="Open Sans" w:eastAsia="Open Sans" w:hAnsi="Open Sans"/>
                  </w:rPr>
                </w:pPr>
                <w:r w:rsidDel="00000000" w:rsidR="00000000" w:rsidRPr="00000000">
                  <w:rPr>
                    <w:rFonts w:ascii="Open Sans" w:cs="Open Sans" w:eastAsia="Open Sans" w:hAnsi="Open Sans"/>
                    <w:rtl w:val="0"/>
                  </w:rPr>
                  <w:t xml:space="preserve">unsere</w:t>
                </w:r>
              </w:p>
            </w:tc>
            <w:tc>
              <w:tcPr>
                <w:vAlign w:val="top"/>
              </w:tcPr>
              <w:p w:rsidR="00000000" w:rsidDel="00000000" w:rsidP="00000000" w:rsidRDefault="00000000" w:rsidRPr="00000000" w14:paraId="00000112">
                <w:pPr>
                  <w:jc w:val="both"/>
                  <w:rPr>
                    <w:rFonts w:ascii="Open Sans" w:cs="Open Sans" w:eastAsia="Open Sans" w:hAnsi="Open Sans"/>
                  </w:rPr>
                </w:pPr>
                <w:r w:rsidDel="00000000" w:rsidR="00000000" w:rsidRPr="00000000">
                  <w:rPr>
                    <w:rFonts w:ascii="Open Sans" w:cs="Open Sans" w:eastAsia="Open Sans" w:hAnsi="Open Sans"/>
                    <w:rtl w:val="0"/>
                  </w:rPr>
                  <w:t xml:space="preserve">unser</w:t>
                </w:r>
              </w:p>
            </w:tc>
            <w:tc>
              <w:tcPr>
                <w:vAlign w:val="top"/>
              </w:tcPr>
              <w:p w:rsidR="00000000" w:rsidDel="00000000" w:rsidP="00000000" w:rsidRDefault="00000000" w:rsidRPr="00000000" w14:paraId="00000113">
                <w:pPr>
                  <w:jc w:val="both"/>
                  <w:rPr>
                    <w:rFonts w:ascii="Open Sans" w:cs="Open Sans" w:eastAsia="Open Sans" w:hAnsi="Open Sans"/>
                  </w:rPr>
                </w:pPr>
                <w:r w:rsidDel="00000000" w:rsidR="00000000" w:rsidRPr="00000000">
                  <w:rPr>
                    <w:rFonts w:ascii="Open Sans" w:cs="Open Sans" w:eastAsia="Open Sans" w:hAnsi="Open Sans"/>
                    <w:rtl w:val="0"/>
                  </w:rPr>
                  <w:t xml:space="preserve">unsere</w:t>
                </w:r>
              </w:p>
            </w:tc>
          </w:tr>
          <w:tr>
            <w:trPr>
              <w:cantSplit w:val="0"/>
              <w:trHeight w:val="76" w:hRule="atLeast"/>
              <w:tblHeader w:val="0"/>
            </w:trPr>
            <w:tc>
              <w:tcPr>
                <w:shd w:fill="d9d9d9" w:val="clear"/>
                <w:vAlign w:val="top"/>
              </w:tcPr>
              <w:p w:rsidR="00000000" w:rsidDel="00000000" w:rsidP="00000000" w:rsidRDefault="00000000" w:rsidRPr="00000000" w14:paraId="00000114">
                <w:pPr>
                  <w:jc w:val="both"/>
                  <w:rPr>
                    <w:rFonts w:ascii="Open Sans" w:cs="Open Sans" w:eastAsia="Open Sans" w:hAnsi="Open Sans"/>
                  </w:rPr>
                </w:pPr>
                <w:r w:rsidDel="00000000" w:rsidR="00000000" w:rsidRPr="00000000">
                  <w:rPr>
                    <w:rFonts w:ascii="Open Sans" w:cs="Open Sans" w:eastAsia="Open Sans" w:hAnsi="Open Sans"/>
                    <w:rtl w:val="0"/>
                  </w:rPr>
                  <w:t xml:space="preserve">sie</w:t>
                </w:r>
              </w:p>
            </w:tc>
            <w:tc>
              <w:tcPr>
                <w:shd w:fill="d9d9d9" w:val="clear"/>
                <w:vAlign w:val="top"/>
              </w:tcPr>
              <w:p w:rsidR="00000000" w:rsidDel="00000000" w:rsidP="00000000" w:rsidRDefault="00000000" w:rsidRPr="00000000" w14:paraId="00000115">
                <w:pPr>
                  <w:jc w:val="both"/>
                  <w:rPr>
                    <w:rFonts w:ascii="Open Sans" w:cs="Open Sans" w:eastAsia="Open Sans" w:hAnsi="Open Sans"/>
                  </w:rPr>
                </w:pPr>
                <w:r w:rsidDel="00000000" w:rsidR="00000000" w:rsidRPr="00000000">
                  <w:rPr>
                    <w:rFonts w:ascii="Open Sans" w:cs="Open Sans" w:eastAsia="Open Sans" w:hAnsi="Open Sans"/>
                    <w:rtl w:val="0"/>
                  </w:rPr>
                  <w:t xml:space="preserve">THEIR</w:t>
                </w:r>
              </w:p>
            </w:tc>
            <w:tc>
              <w:tcPr>
                <w:vAlign w:val="top"/>
              </w:tcPr>
              <w:p w:rsidR="00000000" w:rsidDel="00000000" w:rsidP="00000000" w:rsidRDefault="00000000" w:rsidRPr="00000000" w14:paraId="00000116">
                <w:pPr>
                  <w:jc w:val="both"/>
                  <w:rPr>
                    <w:rFonts w:ascii="Open Sans" w:cs="Open Sans" w:eastAsia="Open Sans" w:hAnsi="Open Sans"/>
                  </w:rPr>
                </w:pPr>
                <w:r w:rsidDel="00000000" w:rsidR="00000000" w:rsidRPr="00000000">
                  <w:rPr>
                    <w:rFonts w:ascii="Open Sans" w:cs="Open Sans" w:eastAsia="Open Sans" w:hAnsi="Open Sans"/>
                    <w:rtl w:val="0"/>
                  </w:rPr>
                  <w:t xml:space="preserve">ihr</w:t>
                </w:r>
              </w:p>
            </w:tc>
            <w:tc>
              <w:tcPr>
                <w:vAlign w:val="top"/>
              </w:tcPr>
              <w:p w:rsidR="00000000" w:rsidDel="00000000" w:rsidP="00000000" w:rsidRDefault="00000000" w:rsidRPr="00000000" w14:paraId="00000117">
                <w:pPr>
                  <w:jc w:val="both"/>
                  <w:rPr>
                    <w:rFonts w:ascii="Open Sans" w:cs="Open Sans" w:eastAsia="Open Sans" w:hAnsi="Open Sans"/>
                  </w:rPr>
                </w:pPr>
                <w:r w:rsidDel="00000000" w:rsidR="00000000" w:rsidRPr="00000000">
                  <w:rPr>
                    <w:rFonts w:ascii="Open Sans" w:cs="Open Sans" w:eastAsia="Open Sans" w:hAnsi="Open Sans"/>
                    <w:rtl w:val="0"/>
                  </w:rPr>
                  <w:t xml:space="preserve">ihre</w:t>
                </w:r>
              </w:p>
            </w:tc>
            <w:tc>
              <w:tcPr>
                <w:vAlign w:val="top"/>
              </w:tcPr>
              <w:p w:rsidR="00000000" w:rsidDel="00000000" w:rsidP="00000000" w:rsidRDefault="00000000" w:rsidRPr="00000000" w14:paraId="00000118">
                <w:pPr>
                  <w:jc w:val="both"/>
                  <w:rPr>
                    <w:rFonts w:ascii="Open Sans" w:cs="Open Sans" w:eastAsia="Open Sans" w:hAnsi="Open Sans"/>
                  </w:rPr>
                </w:pPr>
                <w:r w:rsidDel="00000000" w:rsidR="00000000" w:rsidRPr="00000000">
                  <w:rPr>
                    <w:rFonts w:ascii="Open Sans" w:cs="Open Sans" w:eastAsia="Open Sans" w:hAnsi="Open Sans"/>
                    <w:rtl w:val="0"/>
                  </w:rPr>
                  <w:t xml:space="preserve">ihr</w:t>
                </w:r>
              </w:p>
            </w:tc>
            <w:tc>
              <w:tcPr>
                <w:vAlign w:val="top"/>
              </w:tcPr>
              <w:p w:rsidR="00000000" w:rsidDel="00000000" w:rsidP="00000000" w:rsidRDefault="00000000" w:rsidRPr="00000000" w14:paraId="00000119">
                <w:pPr>
                  <w:jc w:val="both"/>
                  <w:rPr>
                    <w:rFonts w:ascii="Open Sans" w:cs="Open Sans" w:eastAsia="Open Sans" w:hAnsi="Open Sans"/>
                  </w:rPr>
                </w:pPr>
                <w:r w:rsidDel="00000000" w:rsidR="00000000" w:rsidRPr="00000000">
                  <w:rPr>
                    <w:rFonts w:ascii="Open Sans" w:cs="Open Sans" w:eastAsia="Open Sans" w:hAnsi="Open Sans"/>
                    <w:rtl w:val="0"/>
                  </w:rPr>
                  <w:t xml:space="preserve">ihre</w:t>
                </w:r>
              </w:p>
            </w:tc>
          </w:tr>
          <w:tr>
            <w:trPr>
              <w:cantSplit w:val="0"/>
              <w:tblHeader w:val="0"/>
            </w:trPr>
            <w:tc>
              <w:tcPr>
                <w:shd w:fill="d9d9d9" w:val="clear"/>
                <w:vAlign w:val="top"/>
              </w:tcPr>
              <w:p w:rsidR="00000000" w:rsidDel="00000000" w:rsidP="00000000" w:rsidRDefault="00000000" w:rsidRPr="00000000" w14:paraId="0000011A">
                <w:pPr>
                  <w:jc w:val="both"/>
                  <w:rPr>
                    <w:rFonts w:ascii="Open Sans" w:cs="Open Sans" w:eastAsia="Open Sans" w:hAnsi="Open Sans"/>
                  </w:rPr>
                </w:pPr>
                <w:r w:rsidDel="00000000" w:rsidR="00000000" w:rsidRPr="00000000">
                  <w:rPr>
                    <w:rFonts w:ascii="Open Sans" w:cs="Open Sans" w:eastAsia="Open Sans" w:hAnsi="Open Sans"/>
                    <w:rtl w:val="0"/>
                  </w:rPr>
                  <w:t xml:space="preserve">Sie</w:t>
                </w:r>
              </w:p>
            </w:tc>
            <w:tc>
              <w:tcPr>
                <w:shd w:fill="d9d9d9" w:val="clear"/>
                <w:vAlign w:val="top"/>
              </w:tcPr>
              <w:p w:rsidR="00000000" w:rsidDel="00000000" w:rsidP="00000000" w:rsidRDefault="00000000" w:rsidRPr="00000000" w14:paraId="0000011B">
                <w:pPr>
                  <w:jc w:val="both"/>
                  <w:rPr>
                    <w:rFonts w:ascii="Open Sans" w:cs="Open Sans" w:eastAsia="Open Sans" w:hAnsi="Open Sans"/>
                  </w:rPr>
                </w:pPr>
                <w:r w:rsidDel="00000000" w:rsidR="00000000" w:rsidRPr="00000000">
                  <w:rPr>
                    <w:rFonts w:ascii="Open Sans" w:cs="Open Sans" w:eastAsia="Open Sans" w:hAnsi="Open Sans"/>
                    <w:rtl w:val="0"/>
                  </w:rPr>
                  <w:t xml:space="preserve">YOUR</w:t>
                </w:r>
              </w:p>
            </w:tc>
            <w:tc>
              <w:tcPr>
                <w:vAlign w:val="top"/>
              </w:tcPr>
              <w:p w:rsidR="00000000" w:rsidDel="00000000" w:rsidP="00000000" w:rsidRDefault="00000000" w:rsidRPr="00000000" w14:paraId="0000011C">
                <w:pPr>
                  <w:jc w:val="both"/>
                  <w:rPr>
                    <w:rFonts w:ascii="Open Sans" w:cs="Open Sans" w:eastAsia="Open Sans" w:hAnsi="Open Sans"/>
                  </w:rPr>
                </w:pPr>
                <w:r w:rsidDel="00000000" w:rsidR="00000000" w:rsidRPr="00000000">
                  <w:rPr>
                    <w:rFonts w:ascii="Open Sans" w:cs="Open Sans" w:eastAsia="Open Sans" w:hAnsi="Open Sans"/>
                    <w:rtl w:val="0"/>
                  </w:rPr>
                  <w:t xml:space="preserve">Ihr</w:t>
                </w:r>
              </w:p>
            </w:tc>
            <w:tc>
              <w:tcPr>
                <w:vAlign w:val="top"/>
              </w:tcPr>
              <w:p w:rsidR="00000000" w:rsidDel="00000000" w:rsidP="00000000" w:rsidRDefault="00000000" w:rsidRPr="00000000" w14:paraId="0000011D">
                <w:pPr>
                  <w:jc w:val="both"/>
                  <w:rPr>
                    <w:rFonts w:ascii="Open Sans" w:cs="Open Sans" w:eastAsia="Open Sans" w:hAnsi="Open Sans"/>
                  </w:rPr>
                </w:pPr>
                <w:r w:rsidDel="00000000" w:rsidR="00000000" w:rsidRPr="00000000">
                  <w:rPr>
                    <w:rFonts w:ascii="Open Sans" w:cs="Open Sans" w:eastAsia="Open Sans" w:hAnsi="Open Sans"/>
                    <w:rtl w:val="0"/>
                  </w:rPr>
                  <w:t xml:space="preserve">Ihre</w:t>
                </w:r>
              </w:p>
            </w:tc>
            <w:tc>
              <w:tcPr>
                <w:vAlign w:val="top"/>
              </w:tcPr>
              <w:p w:rsidR="00000000" w:rsidDel="00000000" w:rsidP="00000000" w:rsidRDefault="00000000" w:rsidRPr="00000000" w14:paraId="0000011E">
                <w:pPr>
                  <w:jc w:val="both"/>
                  <w:rPr>
                    <w:rFonts w:ascii="Open Sans" w:cs="Open Sans" w:eastAsia="Open Sans" w:hAnsi="Open Sans"/>
                  </w:rPr>
                </w:pPr>
                <w:r w:rsidDel="00000000" w:rsidR="00000000" w:rsidRPr="00000000">
                  <w:rPr>
                    <w:rFonts w:ascii="Open Sans" w:cs="Open Sans" w:eastAsia="Open Sans" w:hAnsi="Open Sans"/>
                    <w:rtl w:val="0"/>
                  </w:rPr>
                  <w:t xml:space="preserve">Ihr</w:t>
                </w:r>
              </w:p>
            </w:tc>
            <w:tc>
              <w:tcPr>
                <w:vAlign w:val="top"/>
              </w:tcPr>
              <w:p w:rsidR="00000000" w:rsidDel="00000000" w:rsidP="00000000" w:rsidRDefault="00000000" w:rsidRPr="00000000" w14:paraId="0000011F">
                <w:pPr>
                  <w:jc w:val="both"/>
                  <w:rPr>
                    <w:rFonts w:ascii="Open Sans" w:cs="Open Sans" w:eastAsia="Open Sans" w:hAnsi="Open Sans"/>
                  </w:rPr>
                </w:pPr>
                <w:r w:rsidDel="00000000" w:rsidR="00000000" w:rsidRPr="00000000">
                  <w:rPr>
                    <w:rFonts w:ascii="Open Sans" w:cs="Open Sans" w:eastAsia="Open Sans" w:hAnsi="Open Sans"/>
                    <w:rtl w:val="0"/>
                  </w:rPr>
                  <w:t xml:space="preserve">Ihre</w:t>
                </w:r>
              </w:p>
            </w:tc>
          </w:tr>
        </w:tbl>
      </w:sdtContent>
    </w:sdt>
    <w:p w:rsidR="00000000" w:rsidDel="00000000" w:rsidP="00000000" w:rsidRDefault="00000000" w:rsidRPr="00000000" w14:paraId="00000120">
      <w:pPr>
        <w:jc w:val="both"/>
        <w:rPr>
          <w:rFonts w:ascii="Open Sans" w:cs="Open Sans" w:eastAsia="Open Sans" w:hAnsi="Open Sans"/>
        </w:rPr>
      </w:pPr>
      <w:r w:rsidDel="00000000" w:rsidR="00000000" w:rsidRPr="00000000">
        <w:rPr>
          <w:rFonts w:ascii="Open Sans" w:cs="Open Sans" w:eastAsia="Open Sans" w:hAnsi="Open Sans"/>
          <w:rtl w:val="0"/>
        </w:rPr>
        <w:t xml:space="preserve"> </w:t>
      </w:r>
    </w:p>
    <w:p w:rsidR="00000000" w:rsidDel="00000000" w:rsidP="00000000" w:rsidRDefault="00000000" w:rsidRPr="00000000" w14:paraId="00000121">
      <w:pPr>
        <w:jc w:val="both"/>
        <w:rPr>
          <w:rFonts w:ascii="Open Sans" w:cs="Open Sans" w:eastAsia="Open Sans" w:hAnsi="Open Sans"/>
        </w:rPr>
      </w:pPr>
      <w:r w:rsidDel="00000000" w:rsidR="00000000" w:rsidRPr="00000000">
        <w:rPr>
          <w:rFonts w:ascii="Open Sans" w:cs="Open Sans" w:eastAsia="Open Sans" w:hAnsi="Open Sans"/>
          <w:rtl w:val="0"/>
        </w:rPr>
        <w:t xml:space="preserve">Put into German </w:t>
      </w:r>
    </w:p>
    <w:p w:rsidR="00000000" w:rsidDel="00000000" w:rsidP="00000000" w:rsidRDefault="00000000" w:rsidRPr="00000000" w14:paraId="00000122">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23">
      <w:pPr>
        <w:numPr>
          <w:ilvl w:val="0"/>
          <w:numId w:val="3"/>
        </w:numPr>
        <w:spacing w:line="72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My favourite month is August. (Der Monat)</w:t>
      </w:r>
    </w:p>
    <w:p w:rsidR="00000000" w:rsidDel="00000000" w:rsidP="00000000" w:rsidRDefault="00000000" w:rsidRPr="00000000" w14:paraId="00000124">
      <w:pPr>
        <w:numPr>
          <w:ilvl w:val="0"/>
          <w:numId w:val="3"/>
        </w:numPr>
        <w:spacing w:line="72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My favourite film is Shrek  (Der Film)</w:t>
      </w:r>
    </w:p>
    <w:p w:rsidR="00000000" w:rsidDel="00000000" w:rsidP="00000000" w:rsidRDefault="00000000" w:rsidRPr="00000000" w14:paraId="00000125">
      <w:pPr>
        <w:numPr>
          <w:ilvl w:val="0"/>
          <w:numId w:val="3"/>
        </w:numPr>
        <w:spacing w:line="72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My  favourite animal is a dog. (Das Tier)</w:t>
      </w:r>
    </w:p>
    <w:p w:rsidR="00000000" w:rsidDel="00000000" w:rsidP="00000000" w:rsidRDefault="00000000" w:rsidRPr="00000000" w14:paraId="00000126">
      <w:pPr>
        <w:numPr>
          <w:ilvl w:val="0"/>
          <w:numId w:val="3"/>
        </w:numPr>
        <w:spacing w:line="72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My favourite teacher is Mrs McCavish (die Lehrerin)</w:t>
      </w:r>
    </w:p>
    <w:p w:rsidR="00000000" w:rsidDel="00000000" w:rsidP="00000000" w:rsidRDefault="00000000" w:rsidRPr="00000000" w14:paraId="00000127">
      <w:pPr>
        <w:numPr>
          <w:ilvl w:val="0"/>
          <w:numId w:val="3"/>
        </w:numPr>
        <w:spacing w:line="72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His favourite football team is Bayern Munich. (Die Mannschaft)</w:t>
      </w:r>
    </w:p>
    <w:p w:rsidR="00000000" w:rsidDel="00000000" w:rsidP="00000000" w:rsidRDefault="00000000" w:rsidRPr="00000000" w14:paraId="00000128">
      <w:pPr>
        <w:numPr>
          <w:ilvl w:val="0"/>
          <w:numId w:val="3"/>
        </w:numPr>
        <w:spacing w:line="72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Her favourite subject is German. (Das Fach)</w:t>
      </w:r>
    </w:p>
    <w:p w:rsidR="00000000" w:rsidDel="00000000" w:rsidP="00000000" w:rsidRDefault="00000000" w:rsidRPr="00000000" w14:paraId="00000129">
      <w:pPr>
        <w:numPr>
          <w:ilvl w:val="0"/>
          <w:numId w:val="3"/>
        </w:numPr>
        <w:spacing w:line="72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Our favourite colour is red. (die Farbe)</w:t>
      </w:r>
    </w:p>
    <w:p w:rsidR="00000000" w:rsidDel="00000000" w:rsidP="00000000" w:rsidRDefault="00000000" w:rsidRPr="00000000" w14:paraId="0000012A">
      <w:pPr>
        <w:numPr>
          <w:ilvl w:val="0"/>
          <w:numId w:val="3"/>
        </w:numPr>
        <w:spacing w:line="72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Their favourite day is Friday. (Der Tag)</w:t>
      </w:r>
    </w:p>
    <w:p w:rsidR="00000000" w:rsidDel="00000000" w:rsidP="00000000" w:rsidRDefault="00000000" w:rsidRPr="00000000" w14:paraId="0000012B">
      <w:pPr>
        <w:numPr>
          <w:ilvl w:val="0"/>
          <w:numId w:val="3"/>
        </w:numPr>
        <w:spacing w:line="72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 His favourite book is Harry Potter. (Das Buch)</w:t>
      </w:r>
    </w:p>
    <w:p w:rsidR="00000000" w:rsidDel="00000000" w:rsidP="00000000" w:rsidRDefault="00000000" w:rsidRPr="00000000" w14:paraId="0000012C">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2D">
      <w:pPr>
        <w:jc w:val="both"/>
        <w:rPr>
          <w:rFonts w:ascii="Open Sans" w:cs="Open Sans" w:eastAsia="Open Sans" w:hAnsi="Open Sans"/>
          <w:u w:val="single"/>
        </w:rPr>
      </w:pPr>
      <w:r w:rsidDel="00000000" w:rsidR="00000000" w:rsidRPr="00000000">
        <w:rPr>
          <w:rtl w:val="0"/>
        </w:rPr>
      </w:r>
    </w:p>
    <w:p w:rsidR="00000000" w:rsidDel="00000000" w:rsidP="00000000" w:rsidRDefault="00000000" w:rsidRPr="00000000" w14:paraId="0000012E">
      <w:pPr>
        <w:spacing w:line="276" w:lineRule="auto"/>
        <w:jc w:val="both"/>
        <w:rPr>
          <w:rFonts w:ascii="Open Sans" w:cs="Open Sans" w:eastAsia="Open Sans" w:hAnsi="Open Sans"/>
          <w:u w:val="single"/>
        </w:rPr>
      </w:pPr>
      <w:r w:rsidDel="00000000" w:rsidR="00000000" w:rsidRPr="00000000">
        <w:rPr>
          <w:rFonts w:ascii="Open Sans" w:cs="Open Sans" w:eastAsia="Open Sans" w:hAnsi="Open Sans"/>
          <w:rtl w:val="0"/>
        </w:rPr>
        <w:t xml:space="preserve">4.</w:t>
        <w:tab/>
      </w:r>
      <w:r w:rsidDel="00000000" w:rsidR="00000000" w:rsidRPr="00000000">
        <w:rPr>
          <w:rFonts w:ascii="Open Sans" w:cs="Open Sans" w:eastAsia="Open Sans" w:hAnsi="Open Sans"/>
          <w:u w:val="single"/>
          <w:rtl w:val="0"/>
        </w:rPr>
        <w:t xml:space="preserve">Word order</w:t>
      </w:r>
    </w:p>
    <w:p w:rsidR="00000000" w:rsidDel="00000000" w:rsidP="00000000" w:rsidRDefault="00000000" w:rsidRPr="00000000" w14:paraId="0000012F">
      <w:pPr>
        <w:spacing w:line="276" w:lineRule="auto"/>
        <w:jc w:val="both"/>
        <w:rPr>
          <w:rFonts w:ascii="Open Sans" w:cs="Open Sans" w:eastAsia="Open Sans" w:hAnsi="Open Sans"/>
        </w:rPr>
      </w:pPr>
      <w:r w:rsidDel="00000000" w:rsidR="00000000" w:rsidRPr="00000000">
        <w:rPr>
          <w:rFonts w:ascii="Open Sans" w:cs="Open Sans" w:eastAsia="Open Sans" w:hAnsi="Open Sans"/>
          <w:rtl w:val="0"/>
        </w:rPr>
        <w:br w:type="textWrapping"/>
      </w:r>
      <w:r w:rsidDel="00000000" w:rsidR="00000000" w:rsidRPr="00000000">
        <w:rPr>
          <w:rFonts w:ascii="Open Sans" w:cs="Open Sans" w:eastAsia="Open Sans" w:hAnsi="Open Sans"/>
        </w:rPr>
        <mc:AlternateContent>
          <mc:Choice Requires="wpg">
            <w:drawing>
              <wp:inline distB="0" distT="0" distL="0" distR="0">
                <wp:extent cx="6169025" cy="2657475"/>
                <wp:effectExtent b="0" l="0" r="0" t="0"/>
                <wp:docPr id="4" name=""/>
                <a:graphic>
                  <a:graphicData uri="http://schemas.microsoft.com/office/word/2010/wordprocessingShape">
                    <wps:wsp>
                      <wps:cNvSpPr/>
                      <wps:cNvPr id="2" name="Shape 2"/>
                      <wps:spPr>
                        <a:xfrm>
                          <a:off x="2266250" y="2456025"/>
                          <a:ext cx="6159500" cy="2647950"/>
                        </a:xfrm>
                        <a:prstGeom prst="rect">
                          <a:avLst/>
                        </a:prstGeom>
                        <a:solidFill>
                          <a:srgbClr val="DAEEF3"/>
                        </a:solidFill>
                        <a:ln cap="flat" cmpd="sng" w="9525">
                          <a:solidFill>
                            <a:srgbClr val="31859B"/>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Remember to use the correct order of Time-Manner-Place (when, how and where) for the ideas in a sentence – and that this order still applies when not all of the three elements are present: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The </w:t>
                            </w:r>
                            <w:r w:rsidDel="00000000" w:rsidR="00000000" w:rsidRPr="00000000">
                              <w:rPr>
                                <w:rFonts w:ascii="Calibri" w:cs="Calibri" w:eastAsia="Calibri" w:hAnsi="Calibri"/>
                                <w:b w:val="1"/>
                                <w:i w:val="0"/>
                                <w:smallCaps w:val="0"/>
                                <w:strike w:val="0"/>
                                <w:color w:val="000000"/>
                                <w:sz w:val="19"/>
                                <w:vertAlign w:val="baseline"/>
                              </w:rPr>
                              <w:t xml:space="preserve">subject</w:t>
                            </w:r>
                            <w:r w:rsidDel="00000000" w:rsidR="00000000" w:rsidRPr="00000000">
                              <w:rPr>
                                <w:rFonts w:ascii="Calibri" w:cs="Calibri" w:eastAsia="Calibri" w:hAnsi="Calibri"/>
                                <w:b w:val="0"/>
                                <w:i w:val="0"/>
                                <w:smallCaps w:val="0"/>
                                <w:strike w:val="0"/>
                                <w:color w:val="000000"/>
                                <w:sz w:val="19"/>
                                <w:vertAlign w:val="baseline"/>
                              </w:rPr>
                              <w:t xml:space="preserve"> is normally the first idea in a sentence and the </w:t>
                            </w:r>
                            <w:r w:rsidDel="00000000" w:rsidR="00000000" w:rsidRPr="00000000">
                              <w:rPr>
                                <w:rFonts w:ascii="Calibri" w:cs="Calibri" w:eastAsia="Calibri" w:hAnsi="Calibri"/>
                                <w:b w:val="1"/>
                                <w:i w:val="0"/>
                                <w:smallCaps w:val="0"/>
                                <w:strike w:val="0"/>
                                <w:color w:val="000000"/>
                                <w:sz w:val="19"/>
                                <w:vertAlign w:val="baseline"/>
                              </w:rPr>
                              <w:t xml:space="preserve">verb</w:t>
                            </w:r>
                            <w:r w:rsidDel="00000000" w:rsidR="00000000" w:rsidRPr="00000000">
                              <w:rPr>
                                <w:rFonts w:ascii="Calibri" w:cs="Calibri" w:eastAsia="Calibri" w:hAnsi="Calibri"/>
                                <w:b w:val="0"/>
                                <w:i w:val="0"/>
                                <w:smallCaps w:val="0"/>
                                <w:strike w:val="0"/>
                                <w:color w:val="000000"/>
                                <w:sz w:val="19"/>
                                <w:vertAlign w:val="baseline"/>
                              </w:rPr>
                              <w:t xml:space="preserve"> is </w:t>
                            </w:r>
                            <w:r w:rsidDel="00000000" w:rsidR="00000000" w:rsidRPr="00000000">
                              <w:rPr>
                                <w:rFonts w:ascii="Calibri" w:cs="Calibri" w:eastAsia="Calibri" w:hAnsi="Calibri"/>
                                <w:b w:val="0"/>
                                <w:i w:val="0"/>
                                <w:smallCaps w:val="0"/>
                                <w:strike w:val="0"/>
                                <w:color w:val="000000"/>
                                <w:sz w:val="19"/>
                                <w:u w:val="single"/>
                                <w:vertAlign w:val="baseline"/>
                              </w:rPr>
                              <w:t xml:space="preserve">always</w:t>
                            </w:r>
                            <w:r w:rsidDel="00000000" w:rsidR="00000000" w:rsidRPr="00000000">
                              <w:rPr>
                                <w:rFonts w:ascii="Calibri" w:cs="Calibri" w:eastAsia="Calibri" w:hAnsi="Calibri"/>
                                <w:b w:val="0"/>
                                <w:i w:val="0"/>
                                <w:smallCaps w:val="0"/>
                                <w:strike w:val="0"/>
                                <w:color w:val="000000"/>
                                <w:sz w:val="19"/>
                                <w:vertAlign w:val="baseline"/>
                              </w:rPr>
                              <w:t xml:space="preserve"> in the second position in a main clause.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Therefore, when you put a word or phrase that is not the subject at the beginning of the sentence, the word order is inverted and the verb</w:t>
                            </w:r>
                            <w:r w:rsidDel="00000000" w:rsidR="00000000" w:rsidRPr="00000000">
                              <w:rPr>
                                <w:rFonts w:ascii="Calibri" w:cs="Calibri" w:eastAsia="Calibri" w:hAnsi="Calibri"/>
                                <w:b w:val="0"/>
                                <w:i w:val="0"/>
                                <w:smallCaps w:val="0"/>
                                <w:strike w:val="0"/>
                                <w:color w:val="005aff"/>
                                <w:sz w:val="19"/>
                                <w:vertAlign w:val="baseline"/>
                              </w:rPr>
                              <w:t xml:space="preserve"> </w:t>
                            </w:r>
                            <w:r w:rsidDel="00000000" w:rsidR="00000000" w:rsidRPr="00000000">
                              <w:rPr>
                                <w:rFonts w:ascii="Calibri" w:cs="Calibri" w:eastAsia="Calibri" w:hAnsi="Calibri"/>
                                <w:b w:val="0"/>
                                <w:i w:val="0"/>
                                <w:smallCaps w:val="0"/>
                                <w:strike w:val="0"/>
                                <w:color w:val="000000"/>
                                <w:sz w:val="19"/>
                                <w:vertAlign w:val="baseline"/>
                              </w:rPr>
                              <w:t xml:space="preserve">goes </w:t>
                            </w:r>
                            <w:r w:rsidDel="00000000" w:rsidR="00000000" w:rsidRPr="00000000">
                              <w:rPr>
                                <w:rFonts w:ascii="Calibri" w:cs="Calibri" w:eastAsia="Calibri" w:hAnsi="Calibri"/>
                                <w:b w:val="0"/>
                                <w:i w:val="0"/>
                                <w:smallCaps w:val="0"/>
                                <w:strike w:val="0"/>
                                <w:color w:val="000000"/>
                                <w:sz w:val="19"/>
                                <w:u w:val="single"/>
                                <w:vertAlign w:val="baseline"/>
                              </w:rPr>
                              <w:t xml:space="preserve">before</w:t>
                            </w:r>
                            <w:r w:rsidDel="00000000" w:rsidR="00000000" w:rsidRPr="00000000">
                              <w:rPr>
                                <w:rFonts w:ascii="Calibri" w:cs="Calibri" w:eastAsia="Calibri" w:hAnsi="Calibri"/>
                                <w:b w:val="0"/>
                                <w:i w:val="0"/>
                                <w:smallCaps w:val="0"/>
                                <w:strike w:val="0"/>
                                <w:color w:val="000000"/>
                                <w:sz w:val="19"/>
                                <w:vertAlign w:val="baseline"/>
                              </w:rPr>
                              <w:t xml:space="preserve"> the subject: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9"/>
                                <w:vertAlign w:val="baseline"/>
                              </w:rPr>
                            </w:r>
                          </w:p>
                          <w:p w:rsidR="00000000" w:rsidDel="00000000" w:rsidP="00000000" w:rsidRDefault="00000000" w:rsidRPr="00000000">
                            <w:pPr>
                              <w:spacing w:after="0" w:before="0" w:line="258.99999618530273"/>
                              <w:ind w:left="425.99998474121094" w:right="0" w:firstLine="425.99998474121094"/>
                              <w:jc w:val="left"/>
                              <w:textDirection w:val="btLr"/>
                            </w:pPr>
                            <w:r w:rsidDel="00000000" w:rsidR="00000000" w:rsidRPr="00000000">
                              <w:rPr>
                                <w:rFonts w:ascii="Calibri" w:cs="Calibri" w:eastAsia="Calibri" w:hAnsi="Calibri"/>
                                <w:b w:val="0"/>
                                <w:i w:val="1"/>
                                <w:smallCaps w:val="0"/>
                                <w:strike w:val="0"/>
                                <w:color w:val="000000"/>
                                <w:sz w:val="22"/>
                                <w:vertAlign w:val="baseline"/>
                              </w:rPr>
                            </w:r>
                            <w:r w:rsidDel="00000000" w:rsidR="00000000" w:rsidRPr="00000000">
                              <w:rPr>
                                <w:rFonts w:ascii="Calibri" w:cs="Calibri" w:eastAsia="Calibri" w:hAnsi="Calibri"/>
                                <w:b w:val="0"/>
                                <w:i w:val="1"/>
                                <w:smallCaps w:val="0"/>
                                <w:strike w:val="0"/>
                                <w:color w:val="000000"/>
                                <w:sz w:val="22"/>
                                <w:vertAlign w:val="baseline"/>
                              </w:rPr>
                              <w:t xml:space="preserve">Daniel geht nachmittags ins Internetcafé.</w:t>
                            </w:r>
                          </w:p>
                          <w:p w:rsidR="00000000" w:rsidDel="00000000" w:rsidP="00000000" w:rsidRDefault="00000000" w:rsidRPr="00000000">
                            <w:pPr>
                              <w:spacing w:after="160" w:before="0" w:line="258.99999618530273"/>
                              <w:ind w:left="425.99998474121094" w:right="0" w:firstLine="425.99998474121094"/>
                              <w:jc w:val="left"/>
                              <w:textDirection w:val="btLr"/>
                            </w:pPr>
                            <w:r w:rsidDel="00000000" w:rsidR="00000000" w:rsidRPr="00000000">
                              <w:rPr>
                                <w:rFonts w:ascii="Calibri" w:cs="Calibri" w:eastAsia="Calibri" w:hAnsi="Calibri"/>
                                <w:b w:val="0"/>
                                <w:i w:val="1"/>
                                <w:smallCaps w:val="0"/>
                                <w:strike w:val="0"/>
                                <w:color w:val="000000"/>
                                <w:sz w:val="22"/>
                                <w:vertAlign w:val="baseline"/>
                              </w:rPr>
                            </w:r>
                            <w:r w:rsidDel="00000000" w:rsidR="00000000" w:rsidRPr="00000000">
                              <w:rPr>
                                <w:rFonts w:ascii="Calibri" w:cs="Calibri" w:eastAsia="Calibri" w:hAnsi="Calibri"/>
                                <w:b w:val="0"/>
                                <w:i w:val="1"/>
                                <w:smallCaps w:val="0"/>
                                <w:strike w:val="0"/>
                                <w:color w:val="000000"/>
                                <w:sz w:val="22"/>
                                <w:vertAlign w:val="baseline"/>
                              </w:rPr>
                              <w:t xml:space="preserve">Nachmittags geht Daniel ins Internetcafé.</w:t>
                            </w:r>
                          </w:p>
                        </w:txbxContent>
                      </wps:txbx>
                      <wps:bodyPr anchorCtr="0" anchor="t" bIns="45700" lIns="91425" spcFirstLastPara="1" rIns="91425" wrap="square" tIns="45700">
                        <a:noAutofit/>
                      </wps:bodyPr>
                    </wps:wsp>
                  </a:graphicData>
                </a:graphic>
              </wp:inline>
            </w:drawing>
          </mc:Choice>
          <mc:Fallback>
            <w:drawing>
              <wp:inline distB="0" distT="0" distL="0" distR="0">
                <wp:extent cx="6169025" cy="2657475"/>
                <wp:effectExtent b="0" l="0" r="0" t="0"/>
                <wp:docPr id="4"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6169025" cy="26574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30">
      <w:pPr>
        <w:tabs>
          <w:tab w:val="left" w:leader="none" w:pos="364"/>
        </w:tabs>
        <w:jc w:val="both"/>
        <w:rPr>
          <w:rFonts w:ascii="Open Sans" w:cs="Open Sans" w:eastAsia="Open Sans" w:hAnsi="Open Sans"/>
          <w:b w:val="1"/>
          <w:bCs w:val="1"/>
          <w:color w:val="548dd4"/>
        </w:rPr>
      </w:pPr>
      <w:r w:rsidDel="00000000" w:rsidR="00000000" w:rsidRPr="00000000">
        <w:rPr>
          <w:rtl w:val="0"/>
        </w:rPr>
      </w:r>
    </w:p>
    <w:p w:rsidR="00000000" w:rsidDel="00000000" w:rsidP="00000000" w:rsidRDefault="00000000" w:rsidRPr="00000000" w14:paraId="00000131">
      <w:pPr>
        <w:tabs>
          <w:tab w:val="left" w:leader="none" w:pos="364"/>
        </w:tabs>
        <w:ind w:left="0" w:firstLine="0"/>
        <w:jc w:val="both"/>
        <w:rPr>
          <w:rFonts w:ascii="Open Sans" w:cs="Open Sans" w:eastAsia="Open Sans" w:hAnsi="Open Sans"/>
        </w:rPr>
      </w:pPr>
      <w:r w:rsidDel="00000000" w:rsidR="00000000" w:rsidRPr="00000000">
        <w:rPr>
          <w:rFonts w:ascii="Open Sans" w:cs="Open Sans" w:eastAsia="Open Sans" w:hAnsi="Open Sans"/>
          <w:rtl w:val="0"/>
        </w:rPr>
        <w:t xml:space="preserve">Write new sentences with the correct Time-Manner-Place word order, starting with the words in brackets.</w:t>
      </w:r>
    </w:p>
    <w:p w:rsidR="00000000" w:rsidDel="00000000" w:rsidP="00000000" w:rsidRDefault="00000000" w:rsidRPr="00000000" w14:paraId="00000132">
      <w:pPr>
        <w:tabs>
          <w:tab w:val="left" w:leader="none" w:pos="364"/>
        </w:tabs>
        <w:ind w:left="72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33">
      <w:pPr>
        <w:tabs>
          <w:tab w:val="left" w:leader="none" w:pos="364"/>
        </w:tabs>
        <w:ind w:left="0" w:firstLine="0"/>
        <w:jc w:val="both"/>
        <w:rPr>
          <w:rFonts w:ascii="Open Sans" w:cs="Open Sans" w:eastAsia="Open Sans" w:hAnsi="Open Sans"/>
        </w:rPr>
      </w:pPr>
      <w:r w:rsidDel="00000000" w:rsidR="00000000" w:rsidRPr="00000000">
        <w:rPr>
          <w:rFonts w:ascii="Open Sans" w:cs="Open Sans" w:eastAsia="Open Sans" w:hAnsi="Open Sans"/>
          <w:rtl w:val="0"/>
        </w:rPr>
        <w:t xml:space="preserve">EXAMPLE </w:t>
      </w:r>
    </w:p>
    <w:p w:rsidR="00000000" w:rsidDel="00000000" w:rsidP="00000000" w:rsidRDefault="00000000" w:rsidRPr="00000000" w14:paraId="00000134">
      <w:pPr>
        <w:tabs>
          <w:tab w:val="left" w:leader="none" w:pos="364"/>
        </w:tabs>
        <w:ind w:left="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35">
      <w:pPr>
        <w:tabs>
          <w:tab w:val="left" w:leader="none" w:pos="364"/>
        </w:tabs>
        <w:ind w:left="0" w:firstLine="0"/>
        <w:jc w:val="both"/>
        <w:rPr>
          <w:rFonts w:ascii="Open Sans" w:cs="Open Sans" w:eastAsia="Open Sans" w:hAnsi="Open Sans"/>
        </w:rPr>
      </w:pPr>
      <w:r w:rsidDel="00000000" w:rsidR="00000000" w:rsidRPr="00000000">
        <w:rPr>
          <w:rFonts w:ascii="Open Sans" w:cs="Open Sans" w:eastAsia="Open Sans" w:hAnsi="Open Sans"/>
          <w:rtl w:val="0"/>
        </w:rPr>
        <w:tab/>
        <w:t xml:space="preserve">Ich war den ganzen Tag zu Hause. (</w:t>
      </w:r>
      <w:r w:rsidDel="00000000" w:rsidR="00000000" w:rsidRPr="00000000">
        <w:rPr>
          <w:rFonts w:ascii="Open Sans" w:cs="Open Sans" w:eastAsia="Open Sans" w:hAnsi="Open Sans"/>
          <w:i w:val="1"/>
          <w:iCs w:val="1"/>
          <w:rtl w:val="0"/>
        </w:rPr>
        <w:t xml:space="preserve">in den Ferien</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136">
      <w:pPr>
        <w:spacing w:after="160" w:line="259" w:lineRule="auto"/>
        <w:ind w:left="360" w:firstLine="0"/>
        <w:jc w:val="both"/>
        <w:rPr>
          <w:rFonts w:ascii="Open Sans" w:cs="Open Sans" w:eastAsia="Open Sans" w:hAnsi="Open Sans"/>
        </w:rPr>
      </w:pPr>
      <w:r w:rsidDel="00000000" w:rsidR="00000000" w:rsidRPr="00000000">
        <w:rPr>
          <w:rFonts w:ascii="Open Sans" w:cs="Open Sans" w:eastAsia="Open Sans" w:hAnsi="Open Sans"/>
          <w:i w:val="1"/>
          <w:iCs w:val="1"/>
          <w:rtl w:val="0"/>
        </w:rPr>
        <w:t xml:space="preserve">In den Ferien war ich den ganzen Tag zu Hause</w:t>
      </w:r>
      <w:r w:rsidDel="00000000" w:rsidR="00000000" w:rsidRPr="00000000">
        <w:rPr>
          <w:rtl w:val="0"/>
        </w:rPr>
      </w:r>
    </w:p>
    <w:p w:rsidR="00000000" w:rsidDel="00000000" w:rsidP="00000000" w:rsidRDefault="00000000" w:rsidRPr="00000000" w14:paraId="00000137">
      <w:pPr>
        <w:numPr>
          <w:ilvl w:val="0"/>
          <w:numId w:val="1"/>
        </w:numPr>
        <w:spacing w:before="200" w:line="48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Wir schauen im Wohnzimmer fern. (</w:t>
      </w:r>
      <w:r w:rsidDel="00000000" w:rsidR="00000000" w:rsidRPr="00000000">
        <w:rPr>
          <w:rFonts w:ascii="Open Sans" w:cs="Open Sans" w:eastAsia="Open Sans" w:hAnsi="Open Sans"/>
          <w:i w:val="1"/>
          <w:iCs w:val="1"/>
          <w:rtl w:val="0"/>
        </w:rPr>
        <w:t xml:space="preserve">abends</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138">
      <w:pPr>
        <w:spacing w:after="160" w:line="259" w:lineRule="auto"/>
        <w:ind w:left="360" w:firstLine="0"/>
        <w:jc w:val="both"/>
        <w:rPr>
          <w:rFonts w:ascii="Open Sans" w:cs="Open Sans" w:eastAsia="Open Sans" w:hAnsi="Open Sans"/>
        </w:rPr>
      </w:pPr>
      <w:r w:rsidDel="00000000" w:rsidR="00000000" w:rsidRPr="00000000">
        <w:rPr>
          <w:rFonts w:ascii="Open Sans" w:cs="Open Sans" w:eastAsia="Open Sans" w:hAnsi="Open Sans"/>
          <w:rtl w:val="0"/>
        </w:rPr>
        <w:t xml:space="preserve">____________________________________________________________________________________ </w:t>
      </w:r>
    </w:p>
    <w:p w:rsidR="00000000" w:rsidDel="00000000" w:rsidP="00000000" w:rsidRDefault="00000000" w:rsidRPr="00000000" w14:paraId="00000139">
      <w:pPr>
        <w:numPr>
          <w:ilvl w:val="0"/>
          <w:numId w:val="1"/>
        </w:numPr>
        <w:spacing w:before="200" w:line="48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Meine Mutter hatte kein Handy. (</w:t>
      </w:r>
      <w:r w:rsidDel="00000000" w:rsidR="00000000" w:rsidRPr="00000000">
        <w:rPr>
          <w:rFonts w:ascii="Open Sans" w:cs="Open Sans" w:eastAsia="Open Sans" w:hAnsi="Open Sans"/>
          <w:i w:val="1"/>
          <w:iCs w:val="1"/>
          <w:rtl w:val="0"/>
        </w:rPr>
        <w:t xml:space="preserve">als Teenager</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13A">
      <w:pPr>
        <w:spacing w:after="160" w:line="259" w:lineRule="auto"/>
        <w:ind w:left="360" w:firstLine="0"/>
        <w:jc w:val="both"/>
        <w:rPr>
          <w:rFonts w:ascii="Open Sans" w:cs="Open Sans" w:eastAsia="Open Sans" w:hAnsi="Open Sans"/>
        </w:rPr>
      </w:pPr>
      <w:r w:rsidDel="00000000" w:rsidR="00000000" w:rsidRPr="00000000">
        <w:rPr>
          <w:rFonts w:ascii="Open Sans" w:cs="Open Sans" w:eastAsia="Open Sans" w:hAnsi="Open Sans"/>
          <w:rtl w:val="0"/>
        </w:rPr>
        <w:t xml:space="preserve">____________________________________________________________________________________ </w:t>
      </w:r>
    </w:p>
    <w:p w:rsidR="00000000" w:rsidDel="00000000" w:rsidP="00000000" w:rsidRDefault="00000000" w:rsidRPr="00000000" w14:paraId="0000013B">
      <w:pPr>
        <w:numPr>
          <w:ilvl w:val="0"/>
          <w:numId w:val="1"/>
        </w:numPr>
        <w:spacing w:before="200" w:line="48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Dieses Programm können Sie kostenlos downloaden. (</w:t>
      </w:r>
      <w:r w:rsidDel="00000000" w:rsidR="00000000" w:rsidRPr="00000000">
        <w:rPr>
          <w:rFonts w:ascii="Open Sans" w:cs="Open Sans" w:eastAsia="Open Sans" w:hAnsi="Open Sans"/>
          <w:i w:val="1"/>
          <w:iCs w:val="1"/>
          <w:rtl w:val="0"/>
        </w:rPr>
        <w:t xml:space="preserve">im Internet</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13C">
      <w:pPr>
        <w:spacing w:after="160" w:line="259" w:lineRule="auto"/>
        <w:ind w:left="360" w:firstLine="0"/>
        <w:jc w:val="both"/>
        <w:rPr>
          <w:rFonts w:ascii="Open Sans" w:cs="Open Sans" w:eastAsia="Open Sans" w:hAnsi="Open Sans"/>
        </w:rPr>
      </w:pPr>
      <w:r w:rsidDel="00000000" w:rsidR="00000000" w:rsidRPr="00000000">
        <w:rPr>
          <w:rFonts w:ascii="Open Sans" w:cs="Open Sans" w:eastAsia="Open Sans" w:hAnsi="Open Sans"/>
          <w:rtl w:val="0"/>
        </w:rPr>
        <w:t xml:space="preserve">____________________________________________________________________________________ </w:t>
      </w:r>
    </w:p>
    <w:p w:rsidR="00000000" w:rsidDel="00000000" w:rsidP="00000000" w:rsidRDefault="00000000" w:rsidRPr="00000000" w14:paraId="0000013D">
      <w:pPr>
        <w:numPr>
          <w:ilvl w:val="0"/>
          <w:numId w:val="1"/>
        </w:numPr>
        <w:spacing w:before="200" w:line="48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Ich arbeite im Internetcafé. (</w:t>
      </w:r>
      <w:r w:rsidDel="00000000" w:rsidR="00000000" w:rsidRPr="00000000">
        <w:rPr>
          <w:rFonts w:ascii="Open Sans" w:cs="Open Sans" w:eastAsia="Open Sans" w:hAnsi="Open Sans"/>
          <w:i w:val="1"/>
          <w:iCs w:val="1"/>
          <w:rtl w:val="0"/>
        </w:rPr>
        <w:t xml:space="preserve">im Sommer</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13E">
      <w:pPr>
        <w:spacing w:after="160" w:line="259" w:lineRule="auto"/>
        <w:ind w:left="360" w:firstLine="0"/>
        <w:jc w:val="both"/>
        <w:rPr>
          <w:rFonts w:ascii="Open Sans" w:cs="Open Sans" w:eastAsia="Open Sans" w:hAnsi="Open Sans"/>
        </w:rPr>
      </w:pPr>
      <w:r w:rsidDel="00000000" w:rsidR="00000000" w:rsidRPr="00000000">
        <w:rPr>
          <w:rFonts w:ascii="Open Sans" w:cs="Open Sans" w:eastAsia="Open Sans" w:hAnsi="Open Sans"/>
          <w:rtl w:val="0"/>
        </w:rPr>
        <w:t xml:space="preserve">____________________________________________________________________________________ </w:t>
      </w:r>
    </w:p>
    <w:p w:rsidR="00000000" w:rsidDel="00000000" w:rsidP="00000000" w:rsidRDefault="00000000" w:rsidRPr="00000000" w14:paraId="0000013F">
      <w:pPr>
        <w:numPr>
          <w:ilvl w:val="0"/>
          <w:numId w:val="1"/>
        </w:numPr>
        <w:spacing w:before="200" w:line="48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Franka kann nicht im Internet surfen. (</w:t>
      </w:r>
      <w:r w:rsidDel="00000000" w:rsidR="00000000" w:rsidRPr="00000000">
        <w:rPr>
          <w:rFonts w:ascii="Open Sans" w:cs="Open Sans" w:eastAsia="Open Sans" w:hAnsi="Open Sans"/>
          <w:i w:val="1"/>
          <w:iCs w:val="1"/>
          <w:rtl w:val="0"/>
        </w:rPr>
        <w:t xml:space="preserve">mit ihrem Handy</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140">
      <w:pPr>
        <w:spacing w:after="160" w:line="259" w:lineRule="auto"/>
        <w:ind w:left="360" w:firstLine="0"/>
        <w:jc w:val="both"/>
        <w:rPr>
          <w:rFonts w:ascii="Open Sans" w:cs="Open Sans" w:eastAsia="Open Sans" w:hAnsi="Open Sans"/>
        </w:rPr>
      </w:pPr>
      <w:r w:rsidDel="00000000" w:rsidR="00000000" w:rsidRPr="00000000">
        <w:rPr>
          <w:rFonts w:ascii="Open Sans" w:cs="Open Sans" w:eastAsia="Open Sans" w:hAnsi="Open Sans"/>
          <w:rtl w:val="0"/>
        </w:rPr>
        <w:t xml:space="preserve">____________________________________________________________________________________ </w:t>
      </w:r>
    </w:p>
    <w:p w:rsidR="00000000" w:rsidDel="00000000" w:rsidP="00000000" w:rsidRDefault="00000000" w:rsidRPr="00000000" w14:paraId="00000141">
      <w:pPr>
        <w:spacing w:after="160" w:line="259" w:lineRule="auto"/>
        <w:ind w:left="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42">
      <w:pPr>
        <w:numPr>
          <w:ilvl w:val="0"/>
          <w:numId w:val="2"/>
        </w:numPr>
        <w:tabs>
          <w:tab w:val="left" w:leader="none" w:pos="364"/>
        </w:tabs>
        <w:ind w:left="720" w:hanging="360"/>
        <w:jc w:val="both"/>
        <w:rPr>
          <w:rFonts w:ascii="Open Sans" w:cs="Open Sans" w:eastAsia="Open Sans" w:hAnsi="Open Sans"/>
          <w:b w:val="1"/>
          <w:bCs w:val="1"/>
        </w:rPr>
      </w:pPr>
      <w:r w:rsidDel="00000000" w:rsidR="00000000" w:rsidRPr="00000000">
        <w:rPr>
          <w:rFonts w:ascii="Open Sans" w:cs="Open Sans" w:eastAsia="Open Sans" w:hAnsi="Open Sans"/>
          <w:rtl w:val="0"/>
        </w:rPr>
        <w:t xml:space="preserve">Write the following sentences with the correct Time-Manner-Place word order.</w:t>
      </w:r>
      <w:r w:rsidDel="00000000" w:rsidR="00000000" w:rsidRPr="00000000">
        <w:rPr>
          <w:rtl w:val="0"/>
        </w:rPr>
      </w:r>
    </w:p>
    <w:p w:rsidR="00000000" w:rsidDel="00000000" w:rsidP="00000000" w:rsidRDefault="00000000" w:rsidRPr="00000000" w14:paraId="00000143">
      <w:pPr>
        <w:numPr>
          <w:ilvl w:val="0"/>
          <w:numId w:val="6"/>
        </w:numPr>
        <w:spacing w:line="480" w:lineRule="auto"/>
        <w:ind w:left="714" w:hanging="357"/>
        <w:jc w:val="both"/>
        <w:rPr>
          <w:rFonts w:ascii="Open Sans" w:cs="Open Sans" w:eastAsia="Open Sans" w:hAnsi="Open Sans"/>
        </w:rPr>
      </w:pPr>
      <w:r w:rsidDel="00000000" w:rsidR="00000000" w:rsidRPr="00000000">
        <w:rPr>
          <w:rFonts w:ascii="Open Sans" w:cs="Open Sans" w:eastAsia="Open Sans" w:hAnsi="Open Sans"/>
          <w:rtl w:val="0"/>
        </w:rPr>
        <w:t xml:space="preserve">am Markt – ins Kino – gehen – heute Abend – Sie</w:t>
      </w:r>
    </w:p>
    <w:p w:rsidR="00000000" w:rsidDel="00000000" w:rsidP="00000000" w:rsidRDefault="00000000" w:rsidRPr="00000000" w14:paraId="00000144">
      <w:pPr>
        <w:spacing w:line="480" w:lineRule="auto"/>
        <w:ind w:left="714" w:hanging="357"/>
        <w:jc w:val="both"/>
        <w:rPr>
          <w:rFonts w:ascii="Open Sans" w:cs="Open Sans" w:eastAsia="Open Sans" w:hAnsi="Open Sans"/>
        </w:rPr>
      </w:pPr>
      <w:r w:rsidDel="00000000" w:rsidR="00000000" w:rsidRPr="00000000">
        <w:rPr>
          <w:rFonts w:ascii="Open Sans" w:cs="Open Sans" w:eastAsia="Open Sans" w:hAnsi="Open Sans"/>
          <w:rtl w:val="0"/>
        </w:rPr>
        <w:t xml:space="preserve">____________________________________________________________________________________ </w:t>
      </w:r>
    </w:p>
    <w:p w:rsidR="00000000" w:rsidDel="00000000" w:rsidP="00000000" w:rsidRDefault="00000000" w:rsidRPr="00000000" w14:paraId="00000145">
      <w:pPr>
        <w:numPr>
          <w:ilvl w:val="0"/>
          <w:numId w:val="6"/>
        </w:numPr>
        <w:spacing w:before="200" w:line="48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fährt – zur Schule – Tom – mit dem Fahrrad – jeden Tag </w:t>
      </w:r>
    </w:p>
    <w:p w:rsidR="00000000" w:rsidDel="00000000" w:rsidP="00000000" w:rsidRDefault="00000000" w:rsidRPr="00000000" w14:paraId="00000146">
      <w:pPr>
        <w:spacing w:line="480" w:lineRule="auto"/>
        <w:ind w:left="714" w:hanging="357"/>
        <w:jc w:val="both"/>
        <w:rPr>
          <w:rFonts w:ascii="Open Sans" w:cs="Open Sans" w:eastAsia="Open Sans" w:hAnsi="Open Sans"/>
        </w:rPr>
      </w:pPr>
      <w:r w:rsidDel="00000000" w:rsidR="00000000" w:rsidRPr="00000000">
        <w:rPr>
          <w:rFonts w:ascii="Open Sans" w:cs="Open Sans" w:eastAsia="Open Sans" w:hAnsi="Open Sans"/>
          <w:rtl w:val="0"/>
        </w:rPr>
        <w:t xml:space="preserve">____________________________________________________________________________________ </w:t>
      </w:r>
    </w:p>
    <w:p w:rsidR="00000000" w:rsidDel="00000000" w:rsidP="00000000" w:rsidRDefault="00000000" w:rsidRPr="00000000" w14:paraId="00000147">
      <w:pPr>
        <w:numPr>
          <w:ilvl w:val="0"/>
          <w:numId w:val="6"/>
        </w:numPr>
        <w:spacing w:before="200" w:line="48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nachmittags – Ich – mit Freunden – chatte – auf Facebook</w:t>
      </w:r>
    </w:p>
    <w:p w:rsidR="00000000" w:rsidDel="00000000" w:rsidP="00000000" w:rsidRDefault="00000000" w:rsidRPr="00000000" w14:paraId="00000148">
      <w:pPr>
        <w:spacing w:line="480" w:lineRule="auto"/>
        <w:ind w:left="714" w:hanging="357"/>
        <w:jc w:val="both"/>
        <w:rPr>
          <w:rFonts w:ascii="Open Sans" w:cs="Open Sans" w:eastAsia="Open Sans" w:hAnsi="Open Sans"/>
        </w:rPr>
      </w:pPr>
      <w:r w:rsidDel="00000000" w:rsidR="00000000" w:rsidRPr="00000000">
        <w:rPr>
          <w:rFonts w:ascii="Open Sans" w:cs="Open Sans" w:eastAsia="Open Sans" w:hAnsi="Open Sans"/>
          <w:rtl w:val="0"/>
        </w:rPr>
        <w:t xml:space="preserve">____________________________________________________________________________________ </w:t>
      </w:r>
    </w:p>
    <w:p w:rsidR="00000000" w:rsidDel="00000000" w:rsidP="00000000" w:rsidRDefault="00000000" w:rsidRPr="00000000" w14:paraId="00000149">
      <w:pPr>
        <w:numPr>
          <w:ilvl w:val="0"/>
          <w:numId w:val="6"/>
        </w:numPr>
        <w:spacing w:before="200" w:line="48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in Urlaub – Ich – dieses Jahr – ohne meine Eltern – fahre</w:t>
      </w:r>
    </w:p>
    <w:p w:rsidR="00000000" w:rsidDel="00000000" w:rsidP="00000000" w:rsidRDefault="00000000" w:rsidRPr="00000000" w14:paraId="0000014A">
      <w:pPr>
        <w:spacing w:line="480" w:lineRule="auto"/>
        <w:ind w:left="714" w:hanging="357"/>
        <w:jc w:val="both"/>
        <w:rPr>
          <w:rFonts w:ascii="Open Sans" w:cs="Open Sans" w:eastAsia="Open Sans" w:hAnsi="Open Sans"/>
        </w:rPr>
      </w:pPr>
      <w:r w:rsidDel="00000000" w:rsidR="00000000" w:rsidRPr="00000000">
        <w:rPr>
          <w:rFonts w:ascii="Open Sans" w:cs="Open Sans" w:eastAsia="Open Sans" w:hAnsi="Open Sans"/>
          <w:rtl w:val="0"/>
        </w:rPr>
        <w:t xml:space="preserve">____________________________________________________________________________________ </w:t>
      </w:r>
    </w:p>
    <w:p w:rsidR="00000000" w:rsidDel="00000000" w:rsidP="00000000" w:rsidRDefault="00000000" w:rsidRPr="00000000" w14:paraId="0000014B">
      <w:pPr>
        <w:numPr>
          <w:ilvl w:val="0"/>
          <w:numId w:val="6"/>
        </w:numPr>
        <w:spacing w:before="200" w:line="48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Meine Oma – im Wohnzimmer – hatte – keinen Fernseher – früher</w:t>
      </w:r>
    </w:p>
    <w:p w:rsidR="00000000" w:rsidDel="00000000" w:rsidP="00000000" w:rsidRDefault="00000000" w:rsidRPr="00000000" w14:paraId="0000014C">
      <w:pPr>
        <w:spacing w:line="480" w:lineRule="auto"/>
        <w:ind w:left="714" w:hanging="357"/>
        <w:jc w:val="both"/>
        <w:rPr>
          <w:rFonts w:ascii="Open Sans" w:cs="Open Sans" w:eastAsia="Open Sans" w:hAnsi="Open Sans"/>
        </w:rPr>
      </w:pPr>
      <w:r w:rsidDel="00000000" w:rsidR="00000000" w:rsidRPr="00000000">
        <w:rPr>
          <w:rFonts w:ascii="Open Sans" w:cs="Open Sans" w:eastAsia="Open Sans" w:hAnsi="Open Sans"/>
          <w:rtl w:val="0"/>
        </w:rPr>
        <w:t xml:space="preserve">____________________________________________________________________________________ </w:t>
      </w:r>
    </w:p>
    <w:p w:rsidR="00000000" w:rsidDel="00000000" w:rsidP="00000000" w:rsidRDefault="00000000" w:rsidRPr="00000000" w14:paraId="0000014D">
      <w:pPr>
        <w:numPr>
          <w:ilvl w:val="0"/>
          <w:numId w:val="6"/>
        </w:numPr>
        <w:spacing w:before="200" w:line="48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skype – Ich – mit meiner Freundin – jeden Tag – in meinem Zimmer</w:t>
      </w:r>
    </w:p>
    <w:p w:rsidR="00000000" w:rsidDel="00000000" w:rsidP="00000000" w:rsidRDefault="00000000" w:rsidRPr="00000000" w14:paraId="0000014E">
      <w:pPr>
        <w:spacing w:line="480" w:lineRule="auto"/>
        <w:ind w:left="714" w:hanging="357"/>
        <w:jc w:val="both"/>
        <w:rPr>
          <w:rFonts w:ascii="Open Sans" w:cs="Open Sans" w:eastAsia="Open Sans" w:hAnsi="Open Sans"/>
        </w:rPr>
        <w:sectPr>
          <w:footerReference r:id="rId9" w:type="default"/>
          <w:pgSz w:h="16838" w:w="11906" w:orient="portrait"/>
          <w:pgMar w:bottom="720" w:top="720" w:left="720" w:right="720" w:header="708" w:footer="708"/>
          <w:pgNumType w:start="1"/>
        </w:sectPr>
      </w:pPr>
      <w:r w:rsidDel="00000000" w:rsidR="00000000" w:rsidRPr="00000000">
        <w:rPr>
          <w:rFonts w:ascii="Open Sans" w:cs="Open Sans" w:eastAsia="Open Sans" w:hAnsi="Open Sans"/>
          <w:rtl w:val="0"/>
        </w:rPr>
        <w:t xml:space="preserve">_________________________________________________________________</w:t>
      </w:r>
    </w:p>
    <w:p w:rsidR="00000000" w:rsidDel="00000000" w:rsidP="00000000" w:rsidRDefault="00000000" w:rsidRPr="00000000" w14:paraId="0000014F">
      <w:pPr>
        <w:jc w:val="both"/>
        <w:rPr>
          <w:rFonts w:ascii="Open Sans" w:cs="Open Sans" w:eastAsia="Open Sans" w:hAnsi="Open Sans"/>
          <w:u w:val="single"/>
        </w:rPr>
        <w:sectPr>
          <w:type w:val="nextPage"/>
          <w:pgSz w:h="16838" w:w="11906"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150">
      <w:pPr>
        <w:jc w:val="both"/>
        <w:rPr>
          <w:rFonts w:ascii="Open Sans" w:cs="Open Sans" w:eastAsia="Open Sans" w:hAnsi="Open Sans"/>
          <w:u w:val="single"/>
          <w:vertAlign w:val="baseline"/>
        </w:rPr>
      </w:pPr>
      <w:r w:rsidDel="00000000" w:rsidR="00000000" w:rsidRPr="00000000">
        <w:rPr>
          <w:rtl w:val="0"/>
        </w:rPr>
      </w:r>
    </w:p>
    <w:p w:rsidR="00000000" w:rsidDel="00000000" w:rsidP="00000000" w:rsidRDefault="00000000" w:rsidRPr="00000000" w14:paraId="00000151">
      <w:pPr>
        <w:jc w:val="both"/>
        <w:rPr>
          <w:rFonts w:ascii="Open Sans" w:cs="Open Sans" w:eastAsia="Open Sans" w:hAnsi="Open Sans"/>
          <w:u w:val="single"/>
          <w:vertAlign w:val="baseline"/>
        </w:rPr>
      </w:pPr>
      <w:r w:rsidDel="00000000" w:rsidR="00000000" w:rsidRPr="00000000">
        <w:rPr>
          <w:rFonts w:ascii="Open Sans" w:cs="Open Sans" w:eastAsia="Open Sans" w:hAnsi="Open Sans"/>
          <w:rtl w:val="0"/>
        </w:rPr>
        <w:t xml:space="preserve">5.</w:t>
        <w:tab/>
      </w:r>
      <w:r w:rsidDel="00000000" w:rsidR="00000000" w:rsidRPr="00000000">
        <w:rPr>
          <w:rFonts w:ascii="Open Sans" w:cs="Open Sans" w:eastAsia="Open Sans" w:hAnsi="Open Sans"/>
          <w:u w:val="single"/>
          <w:vertAlign w:val="baseline"/>
          <w:rtl w:val="0"/>
        </w:rPr>
        <w:t xml:space="preserve">The nominative, accusative and dative cases in German</w:t>
      </w:r>
    </w:p>
    <w:p w:rsidR="00000000" w:rsidDel="00000000" w:rsidP="00000000" w:rsidRDefault="00000000" w:rsidRPr="00000000" w14:paraId="00000152">
      <w:pPr>
        <w:jc w:val="both"/>
        <w:rPr>
          <w:rFonts w:ascii="Open Sans" w:cs="Open Sans" w:eastAsia="Open Sans" w:hAnsi="Open Sans"/>
          <w:u w:val="single"/>
          <w:vertAlign w:val="baseline"/>
        </w:rPr>
      </w:pPr>
      <w:r w:rsidDel="00000000" w:rsidR="00000000" w:rsidRPr="00000000">
        <w:rPr>
          <w:rtl w:val="0"/>
        </w:rPr>
      </w:r>
    </w:p>
    <w:p w:rsidR="00000000" w:rsidDel="00000000" w:rsidP="00000000" w:rsidRDefault="00000000" w:rsidRPr="00000000" w14:paraId="00000153">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Compare these sentences – </w:t>
      </w:r>
    </w:p>
    <w:p w:rsidR="00000000" w:rsidDel="00000000" w:rsidP="00000000" w:rsidRDefault="00000000" w:rsidRPr="00000000" w14:paraId="00000154">
      <w:pPr>
        <w:jc w:val="both"/>
        <w:rPr>
          <w:rFonts w:ascii="Open Sans" w:cs="Open Sans" w:eastAsia="Open Sans" w:hAnsi="Open Sans"/>
          <w:vertAlign w:val="baseline"/>
        </w:rPr>
      </w:pPr>
      <w:r w:rsidDel="00000000" w:rsidR="00000000" w:rsidRPr="00000000">
        <w:rPr>
          <w:rtl w:val="0"/>
        </w:rPr>
      </w:r>
    </w:p>
    <w:tbl>
      <w:tblPr>
        <w:tblStyle w:val="Table6"/>
        <w:tblW w:w="10681.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5"/>
        <w:gridCol w:w="4675"/>
        <w:gridCol w:w="283"/>
        <w:gridCol w:w="5329"/>
        <w:tblGridChange w:id="0">
          <w:tblGrid>
            <w:gridCol w:w="395"/>
            <w:gridCol w:w="4675"/>
            <w:gridCol w:w="283"/>
            <w:gridCol w:w="5329"/>
          </w:tblGrid>
        </w:tblGridChange>
      </w:tblGrid>
      <w:tr>
        <w:trPr>
          <w:cantSplit w:val="0"/>
          <w:tblHeader w:val="0"/>
        </w:trPr>
        <w:tc>
          <w:tcPr>
            <w:shd w:fill="auto" w:val="clear"/>
            <w:vAlign w:val="top"/>
          </w:tcPr>
          <w:p w:rsidR="00000000" w:rsidDel="00000000" w:rsidP="00000000" w:rsidRDefault="00000000" w:rsidRPr="00000000" w14:paraId="00000155">
            <w:pPr>
              <w:jc w:val="both"/>
              <w:rPr>
                <w:rFonts w:ascii="Open Sans" w:cs="Open Sans" w:eastAsia="Open Sans" w:hAnsi="Open Sans"/>
                <w:vertAlign w:val="baseline"/>
              </w:rPr>
            </w:pPr>
            <w:r w:rsidDel="00000000" w:rsidR="00000000" w:rsidRPr="00000000">
              <w:rPr>
                <w:rFonts w:ascii="Open Sans" w:cs="Open Sans" w:eastAsia="Open Sans" w:hAnsi="Open Sans"/>
                <w:b w:val="1"/>
                <w:bCs w:val="1"/>
                <w:vertAlign w:val="baseline"/>
                <w:rtl w:val="0"/>
              </w:rPr>
              <w:t xml:space="preserve">N</w:t>
            </w:r>
            <w:r w:rsidDel="00000000" w:rsidR="00000000" w:rsidRPr="00000000">
              <w:rPr>
                <w:rtl w:val="0"/>
              </w:rPr>
            </w:r>
          </w:p>
          <w:p w:rsidR="00000000" w:rsidDel="00000000" w:rsidP="00000000" w:rsidRDefault="00000000" w:rsidRPr="00000000" w14:paraId="00000156">
            <w:pPr>
              <w:jc w:val="both"/>
              <w:rPr>
                <w:rFonts w:ascii="Open Sans" w:cs="Open Sans" w:eastAsia="Open Sans" w:hAnsi="Open Sans"/>
                <w:vertAlign w:val="baseline"/>
              </w:rPr>
            </w:pPr>
            <w:r w:rsidDel="00000000" w:rsidR="00000000" w:rsidRPr="00000000">
              <w:rPr>
                <w:rFonts w:ascii="Open Sans" w:cs="Open Sans" w:eastAsia="Open Sans" w:hAnsi="Open Sans"/>
                <w:b w:val="1"/>
                <w:bCs w:val="1"/>
                <w:vertAlign w:val="baseline"/>
                <w:rtl w:val="0"/>
              </w:rPr>
              <w:t xml:space="preserve">A</w:t>
            </w:r>
            <w:r w:rsidDel="00000000" w:rsidR="00000000" w:rsidRPr="00000000">
              <w:rPr>
                <w:rtl w:val="0"/>
              </w:rPr>
            </w:r>
          </w:p>
          <w:p w:rsidR="00000000" w:rsidDel="00000000" w:rsidP="00000000" w:rsidRDefault="00000000" w:rsidRPr="00000000" w14:paraId="00000157">
            <w:pPr>
              <w:jc w:val="both"/>
              <w:rPr>
                <w:rFonts w:ascii="Open Sans" w:cs="Open Sans" w:eastAsia="Open Sans" w:hAnsi="Open Sans"/>
                <w:vertAlign w:val="baseline"/>
              </w:rPr>
            </w:pPr>
            <w:r w:rsidDel="00000000" w:rsidR="00000000" w:rsidRPr="00000000">
              <w:rPr>
                <w:rFonts w:ascii="Open Sans" w:cs="Open Sans" w:eastAsia="Open Sans" w:hAnsi="Open Sans"/>
                <w:b w:val="1"/>
                <w:bCs w:val="1"/>
                <w:vertAlign w:val="baseline"/>
                <w:rtl w:val="0"/>
              </w:rPr>
              <w:t xml:space="preserve">D</w:t>
            </w:r>
            <w:r w:rsidDel="00000000" w:rsidR="00000000" w:rsidRPr="00000000">
              <w:rPr>
                <w:rtl w:val="0"/>
              </w:rPr>
            </w:r>
          </w:p>
        </w:tc>
        <w:tc>
          <w:tcPr>
            <w:shd w:fill="auto" w:val="clear"/>
            <w:vAlign w:val="top"/>
          </w:tcPr>
          <w:p w:rsidR="00000000" w:rsidDel="00000000" w:rsidP="00000000" w:rsidRDefault="00000000" w:rsidRPr="00000000" w14:paraId="00000158">
            <w:pPr>
              <w:jc w:val="both"/>
              <w:rPr>
                <w:rFonts w:ascii="Open Sans" w:cs="Open Sans" w:eastAsia="Open Sans" w:hAnsi="Open Sans"/>
                <w:vertAlign w:val="baseline"/>
              </w:rPr>
            </w:pPr>
            <w:r w:rsidDel="00000000" w:rsidR="00000000" w:rsidRPr="00000000">
              <w:rPr>
                <w:rFonts w:ascii="Open Sans" w:cs="Open Sans" w:eastAsia="Open Sans" w:hAnsi="Open Sans"/>
                <w:b w:val="1"/>
                <w:bCs w:val="1"/>
                <w:vertAlign w:val="baseline"/>
                <w:rtl w:val="0"/>
              </w:rPr>
              <w:t xml:space="preserve">Der </w:t>
            </w:r>
            <w:r w:rsidDel="00000000" w:rsidR="00000000" w:rsidRPr="00000000">
              <w:rPr>
                <w:rFonts w:ascii="Open Sans" w:cs="Open Sans" w:eastAsia="Open Sans" w:hAnsi="Open Sans"/>
                <w:vertAlign w:val="baseline"/>
                <w:rtl w:val="0"/>
              </w:rPr>
              <w:t xml:space="preserve">Bahnhof in Reading ist sehr groβ.</w:t>
            </w:r>
          </w:p>
          <w:p w:rsidR="00000000" w:rsidDel="00000000" w:rsidP="00000000" w:rsidRDefault="00000000" w:rsidRPr="00000000" w14:paraId="00000159">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Der Zug fährt durch </w:t>
            </w:r>
            <w:r w:rsidDel="00000000" w:rsidR="00000000" w:rsidRPr="00000000">
              <w:rPr>
                <w:rFonts w:ascii="Open Sans" w:cs="Open Sans" w:eastAsia="Open Sans" w:hAnsi="Open Sans"/>
                <w:b w:val="1"/>
                <w:bCs w:val="1"/>
                <w:vertAlign w:val="baseline"/>
                <w:rtl w:val="0"/>
              </w:rPr>
              <w:t xml:space="preserve">den</w:t>
            </w:r>
            <w:r w:rsidDel="00000000" w:rsidR="00000000" w:rsidRPr="00000000">
              <w:rPr>
                <w:rFonts w:ascii="Open Sans" w:cs="Open Sans" w:eastAsia="Open Sans" w:hAnsi="Open Sans"/>
                <w:vertAlign w:val="baseline"/>
                <w:rtl w:val="0"/>
              </w:rPr>
              <w:t xml:space="preserve"> Bahnhof.</w:t>
            </w:r>
          </w:p>
          <w:p w:rsidR="00000000" w:rsidDel="00000000" w:rsidP="00000000" w:rsidRDefault="00000000" w:rsidRPr="00000000" w14:paraId="0000015A">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In </w:t>
            </w:r>
            <w:r w:rsidDel="00000000" w:rsidR="00000000" w:rsidRPr="00000000">
              <w:rPr>
                <w:rFonts w:ascii="Open Sans" w:cs="Open Sans" w:eastAsia="Open Sans" w:hAnsi="Open Sans"/>
                <w:b w:val="1"/>
                <w:bCs w:val="1"/>
                <w:vertAlign w:val="baseline"/>
                <w:rtl w:val="0"/>
              </w:rPr>
              <w:t xml:space="preserve">dem</w:t>
            </w:r>
            <w:r w:rsidDel="00000000" w:rsidR="00000000" w:rsidRPr="00000000">
              <w:rPr>
                <w:rFonts w:ascii="Open Sans" w:cs="Open Sans" w:eastAsia="Open Sans" w:hAnsi="Open Sans"/>
                <w:vertAlign w:val="baseline"/>
                <w:rtl w:val="0"/>
              </w:rPr>
              <w:t xml:space="preserve"> (Im) Bahnhof gibt es viele Cafes. </w:t>
            </w:r>
          </w:p>
        </w:tc>
        <w:tc>
          <w:tcPr>
            <w:shd w:fill="000000" w:val="clear"/>
            <w:vAlign w:val="top"/>
          </w:tcPr>
          <w:p w:rsidR="00000000" w:rsidDel="00000000" w:rsidP="00000000" w:rsidRDefault="00000000" w:rsidRPr="00000000" w14:paraId="0000015B">
            <w:pPr>
              <w:jc w:val="both"/>
              <w:rPr>
                <w:rFonts w:ascii="Open Sans" w:cs="Open Sans" w:eastAsia="Open Sans" w:hAnsi="Open Sans"/>
                <w:highlight w:val="black"/>
                <w:vertAlign w:val="baseline"/>
              </w:rPr>
            </w:pPr>
            <w:r w:rsidDel="00000000" w:rsidR="00000000" w:rsidRPr="00000000">
              <w:rPr>
                <w:rtl w:val="0"/>
              </w:rPr>
            </w:r>
          </w:p>
        </w:tc>
        <w:tc>
          <w:tcPr>
            <w:vAlign w:val="top"/>
          </w:tcPr>
          <w:p w:rsidR="00000000" w:rsidDel="00000000" w:rsidP="00000000" w:rsidRDefault="00000000" w:rsidRPr="00000000" w14:paraId="0000015C">
            <w:pPr>
              <w:jc w:val="both"/>
              <w:rPr>
                <w:rFonts w:ascii="Open Sans" w:cs="Open Sans" w:eastAsia="Open Sans" w:hAnsi="Open Sans"/>
                <w:vertAlign w:val="baseline"/>
              </w:rPr>
            </w:pPr>
            <w:r w:rsidDel="00000000" w:rsidR="00000000" w:rsidRPr="00000000">
              <w:rPr>
                <w:rtl w:val="0"/>
              </w:rPr>
            </w:r>
          </w:p>
        </w:tc>
      </w:tr>
      <w:tr>
        <w:trPr>
          <w:cantSplit w:val="0"/>
          <w:tblHeader w:val="0"/>
        </w:trPr>
        <w:tc>
          <w:tcPr>
            <w:shd w:fill="000000" w:val="clear"/>
            <w:vAlign w:val="top"/>
          </w:tcPr>
          <w:p w:rsidR="00000000" w:rsidDel="00000000" w:rsidP="00000000" w:rsidRDefault="00000000" w:rsidRPr="00000000" w14:paraId="0000015D">
            <w:pPr>
              <w:jc w:val="both"/>
              <w:rPr>
                <w:rFonts w:ascii="Open Sans" w:cs="Open Sans" w:eastAsia="Open Sans" w:hAnsi="Open Sans"/>
                <w:vertAlign w:val="baseline"/>
              </w:rPr>
            </w:pPr>
            <w:r w:rsidDel="00000000" w:rsidR="00000000" w:rsidRPr="00000000">
              <w:rPr>
                <w:rtl w:val="0"/>
              </w:rPr>
            </w:r>
          </w:p>
        </w:tc>
        <w:tc>
          <w:tcPr>
            <w:shd w:fill="000000" w:val="clear"/>
            <w:vAlign w:val="top"/>
          </w:tcPr>
          <w:p w:rsidR="00000000" w:rsidDel="00000000" w:rsidP="00000000" w:rsidRDefault="00000000" w:rsidRPr="00000000" w14:paraId="0000015E">
            <w:pPr>
              <w:jc w:val="both"/>
              <w:rPr>
                <w:rFonts w:ascii="Open Sans" w:cs="Open Sans" w:eastAsia="Open Sans" w:hAnsi="Open Sans"/>
                <w:vertAlign w:val="baseline"/>
              </w:rPr>
            </w:pPr>
            <w:r w:rsidDel="00000000" w:rsidR="00000000" w:rsidRPr="00000000">
              <w:rPr>
                <w:rtl w:val="0"/>
              </w:rPr>
            </w:r>
          </w:p>
        </w:tc>
        <w:tc>
          <w:tcPr>
            <w:shd w:fill="000000" w:val="clear"/>
            <w:vAlign w:val="top"/>
          </w:tcPr>
          <w:p w:rsidR="00000000" w:rsidDel="00000000" w:rsidP="00000000" w:rsidRDefault="00000000" w:rsidRPr="00000000" w14:paraId="0000015F">
            <w:pPr>
              <w:jc w:val="both"/>
              <w:rPr>
                <w:rFonts w:ascii="Open Sans" w:cs="Open Sans" w:eastAsia="Open Sans" w:hAnsi="Open Sans"/>
                <w:highlight w:val="black"/>
                <w:vertAlign w:val="baseline"/>
              </w:rPr>
            </w:pPr>
            <w:r w:rsidDel="00000000" w:rsidR="00000000" w:rsidRPr="00000000">
              <w:rPr>
                <w:rtl w:val="0"/>
              </w:rPr>
            </w:r>
          </w:p>
        </w:tc>
        <w:tc>
          <w:tcPr>
            <w:shd w:fill="000000" w:val="clear"/>
            <w:vAlign w:val="top"/>
          </w:tcPr>
          <w:p w:rsidR="00000000" w:rsidDel="00000000" w:rsidP="00000000" w:rsidRDefault="00000000" w:rsidRPr="00000000" w14:paraId="00000160">
            <w:pPr>
              <w:jc w:val="both"/>
              <w:rPr>
                <w:rFonts w:ascii="Open Sans" w:cs="Open Sans" w:eastAsia="Open Sans" w:hAnsi="Open Sans"/>
                <w:vertAlign w:val="baseline"/>
              </w:rPr>
            </w:pPr>
            <w:r w:rsidDel="00000000" w:rsidR="00000000" w:rsidRPr="00000000">
              <w:rPr>
                <w:rtl w:val="0"/>
              </w:rPr>
            </w:r>
          </w:p>
        </w:tc>
      </w:tr>
      <w:tr>
        <w:trPr>
          <w:cantSplit w:val="0"/>
          <w:tblHeader w:val="0"/>
        </w:trPr>
        <w:tc>
          <w:tcPr>
            <w:shd w:fill="auto" w:val="clear"/>
            <w:vAlign w:val="top"/>
          </w:tcPr>
          <w:p w:rsidR="00000000" w:rsidDel="00000000" w:rsidP="00000000" w:rsidRDefault="00000000" w:rsidRPr="00000000" w14:paraId="00000161">
            <w:pPr>
              <w:jc w:val="both"/>
              <w:rPr>
                <w:rFonts w:ascii="Open Sans" w:cs="Open Sans" w:eastAsia="Open Sans" w:hAnsi="Open Sans"/>
                <w:vertAlign w:val="baseline"/>
              </w:rPr>
            </w:pPr>
            <w:r w:rsidDel="00000000" w:rsidR="00000000" w:rsidRPr="00000000">
              <w:rPr>
                <w:rFonts w:ascii="Open Sans" w:cs="Open Sans" w:eastAsia="Open Sans" w:hAnsi="Open Sans"/>
                <w:b w:val="1"/>
                <w:bCs w:val="1"/>
                <w:vertAlign w:val="baseline"/>
                <w:rtl w:val="0"/>
              </w:rPr>
              <w:t xml:space="preserve">N</w:t>
            </w:r>
            <w:r w:rsidDel="00000000" w:rsidR="00000000" w:rsidRPr="00000000">
              <w:rPr>
                <w:rtl w:val="0"/>
              </w:rPr>
            </w:r>
          </w:p>
          <w:p w:rsidR="00000000" w:rsidDel="00000000" w:rsidP="00000000" w:rsidRDefault="00000000" w:rsidRPr="00000000" w14:paraId="00000162">
            <w:pPr>
              <w:jc w:val="both"/>
              <w:rPr>
                <w:rFonts w:ascii="Open Sans" w:cs="Open Sans" w:eastAsia="Open Sans" w:hAnsi="Open Sans"/>
                <w:vertAlign w:val="baseline"/>
              </w:rPr>
            </w:pPr>
            <w:r w:rsidDel="00000000" w:rsidR="00000000" w:rsidRPr="00000000">
              <w:rPr>
                <w:rFonts w:ascii="Open Sans" w:cs="Open Sans" w:eastAsia="Open Sans" w:hAnsi="Open Sans"/>
                <w:b w:val="1"/>
                <w:bCs w:val="1"/>
                <w:vertAlign w:val="baseline"/>
                <w:rtl w:val="0"/>
              </w:rPr>
              <w:t xml:space="preserve">A</w:t>
            </w:r>
            <w:r w:rsidDel="00000000" w:rsidR="00000000" w:rsidRPr="00000000">
              <w:rPr>
                <w:rtl w:val="0"/>
              </w:rPr>
            </w:r>
          </w:p>
          <w:p w:rsidR="00000000" w:rsidDel="00000000" w:rsidP="00000000" w:rsidRDefault="00000000" w:rsidRPr="00000000" w14:paraId="00000163">
            <w:pPr>
              <w:jc w:val="both"/>
              <w:rPr>
                <w:rFonts w:ascii="Open Sans" w:cs="Open Sans" w:eastAsia="Open Sans" w:hAnsi="Open Sans"/>
                <w:vertAlign w:val="baseline"/>
              </w:rPr>
            </w:pPr>
            <w:r w:rsidDel="00000000" w:rsidR="00000000" w:rsidRPr="00000000">
              <w:rPr>
                <w:rFonts w:ascii="Open Sans" w:cs="Open Sans" w:eastAsia="Open Sans" w:hAnsi="Open Sans"/>
                <w:b w:val="1"/>
                <w:bCs w:val="1"/>
                <w:vertAlign w:val="baseline"/>
                <w:rtl w:val="0"/>
              </w:rPr>
              <w:t xml:space="preserve">D</w:t>
            </w:r>
            <w:r w:rsidDel="00000000" w:rsidR="00000000" w:rsidRPr="00000000">
              <w:rPr>
                <w:rtl w:val="0"/>
              </w:rPr>
            </w:r>
          </w:p>
        </w:tc>
        <w:tc>
          <w:tcPr>
            <w:shd w:fill="auto" w:val="clear"/>
            <w:vAlign w:val="top"/>
          </w:tcPr>
          <w:p w:rsidR="00000000" w:rsidDel="00000000" w:rsidP="00000000" w:rsidRDefault="00000000" w:rsidRPr="00000000" w14:paraId="00000164">
            <w:pPr>
              <w:jc w:val="both"/>
              <w:rPr>
                <w:rFonts w:ascii="Open Sans" w:cs="Open Sans" w:eastAsia="Open Sans" w:hAnsi="Open Sans"/>
                <w:vertAlign w:val="baseline"/>
              </w:rPr>
            </w:pPr>
            <w:r w:rsidDel="00000000" w:rsidR="00000000" w:rsidRPr="00000000">
              <w:rPr>
                <w:rFonts w:ascii="Open Sans" w:cs="Open Sans" w:eastAsia="Open Sans" w:hAnsi="Open Sans"/>
                <w:b w:val="1"/>
                <w:bCs w:val="1"/>
                <w:vertAlign w:val="baseline"/>
                <w:rtl w:val="0"/>
              </w:rPr>
              <w:t xml:space="preserve">Die</w:t>
            </w:r>
            <w:r w:rsidDel="00000000" w:rsidR="00000000" w:rsidRPr="00000000">
              <w:rPr>
                <w:rFonts w:ascii="Open Sans" w:cs="Open Sans" w:eastAsia="Open Sans" w:hAnsi="Open Sans"/>
                <w:vertAlign w:val="baseline"/>
                <w:rtl w:val="0"/>
              </w:rPr>
              <w:t xml:space="preserve"> Stadt heiβt Reading. </w:t>
            </w:r>
          </w:p>
          <w:p w:rsidR="00000000" w:rsidDel="00000000" w:rsidP="00000000" w:rsidRDefault="00000000" w:rsidRPr="00000000" w14:paraId="00000165">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Am Samstag bin ich in </w:t>
            </w:r>
            <w:r w:rsidDel="00000000" w:rsidR="00000000" w:rsidRPr="00000000">
              <w:rPr>
                <w:rFonts w:ascii="Open Sans" w:cs="Open Sans" w:eastAsia="Open Sans" w:hAnsi="Open Sans"/>
                <w:b w:val="1"/>
                <w:bCs w:val="1"/>
                <w:vertAlign w:val="baseline"/>
                <w:rtl w:val="0"/>
              </w:rPr>
              <w:t xml:space="preserve">die</w:t>
            </w:r>
            <w:r w:rsidDel="00000000" w:rsidR="00000000" w:rsidRPr="00000000">
              <w:rPr>
                <w:rFonts w:ascii="Open Sans" w:cs="Open Sans" w:eastAsia="Open Sans" w:hAnsi="Open Sans"/>
                <w:vertAlign w:val="baseline"/>
                <w:rtl w:val="0"/>
              </w:rPr>
              <w:t xml:space="preserve"> Stadt gegangen.</w:t>
            </w:r>
          </w:p>
          <w:p w:rsidR="00000000" w:rsidDel="00000000" w:rsidP="00000000" w:rsidRDefault="00000000" w:rsidRPr="00000000" w14:paraId="00000166">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In </w:t>
            </w:r>
            <w:r w:rsidDel="00000000" w:rsidR="00000000" w:rsidRPr="00000000">
              <w:rPr>
                <w:rFonts w:ascii="Open Sans" w:cs="Open Sans" w:eastAsia="Open Sans" w:hAnsi="Open Sans"/>
                <w:b w:val="1"/>
                <w:bCs w:val="1"/>
                <w:vertAlign w:val="baseline"/>
                <w:rtl w:val="0"/>
              </w:rPr>
              <w:t xml:space="preserve">der</w:t>
            </w:r>
            <w:r w:rsidDel="00000000" w:rsidR="00000000" w:rsidRPr="00000000">
              <w:rPr>
                <w:rFonts w:ascii="Open Sans" w:cs="Open Sans" w:eastAsia="Open Sans" w:hAnsi="Open Sans"/>
                <w:vertAlign w:val="baseline"/>
                <w:rtl w:val="0"/>
              </w:rPr>
              <w:t xml:space="preserve"> Stadt gibt es viele Geschäfte.</w:t>
            </w:r>
          </w:p>
        </w:tc>
        <w:tc>
          <w:tcPr>
            <w:shd w:fill="000000" w:val="clear"/>
            <w:vAlign w:val="top"/>
          </w:tcPr>
          <w:p w:rsidR="00000000" w:rsidDel="00000000" w:rsidP="00000000" w:rsidRDefault="00000000" w:rsidRPr="00000000" w14:paraId="00000167">
            <w:pPr>
              <w:jc w:val="both"/>
              <w:rPr>
                <w:rFonts w:ascii="Open Sans" w:cs="Open Sans" w:eastAsia="Open Sans" w:hAnsi="Open Sans"/>
                <w:highlight w:val="black"/>
                <w:vertAlign w:val="baseline"/>
              </w:rPr>
            </w:pPr>
            <w:r w:rsidDel="00000000" w:rsidR="00000000" w:rsidRPr="00000000">
              <w:rPr>
                <w:rtl w:val="0"/>
              </w:rPr>
            </w:r>
          </w:p>
        </w:tc>
        <w:tc>
          <w:tcPr>
            <w:vAlign w:val="top"/>
          </w:tcPr>
          <w:p w:rsidR="00000000" w:rsidDel="00000000" w:rsidP="00000000" w:rsidRDefault="00000000" w:rsidRPr="00000000" w14:paraId="00000168">
            <w:pPr>
              <w:jc w:val="both"/>
              <w:rPr>
                <w:rFonts w:ascii="Open Sans" w:cs="Open Sans" w:eastAsia="Open Sans" w:hAnsi="Open Sans"/>
                <w:vertAlign w:val="baseline"/>
              </w:rPr>
            </w:pPr>
            <w:r w:rsidDel="00000000" w:rsidR="00000000" w:rsidRPr="00000000">
              <w:rPr>
                <w:rtl w:val="0"/>
              </w:rPr>
            </w:r>
          </w:p>
        </w:tc>
      </w:tr>
      <w:tr>
        <w:trPr>
          <w:cantSplit w:val="0"/>
          <w:tblHeader w:val="0"/>
        </w:trPr>
        <w:tc>
          <w:tcPr>
            <w:shd w:fill="000000" w:val="clear"/>
            <w:vAlign w:val="top"/>
          </w:tcPr>
          <w:p w:rsidR="00000000" w:rsidDel="00000000" w:rsidP="00000000" w:rsidRDefault="00000000" w:rsidRPr="00000000" w14:paraId="00000169">
            <w:pPr>
              <w:jc w:val="both"/>
              <w:rPr>
                <w:rFonts w:ascii="Open Sans" w:cs="Open Sans" w:eastAsia="Open Sans" w:hAnsi="Open Sans"/>
                <w:vertAlign w:val="baseline"/>
              </w:rPr>
            </w:pPr>
            <w:r w:rsidDel="00000000" w:rsidR="00000000" w:rsidRPr="00000000">
              <w:rPr>
                <w:rtl w:val="0"/>
              </w:rPr>
            </w:r>
          </w:p>
        </w:tc>
        <w:tc>
          <w:tcPr>
            <w:shd w:fill="000000" w:val="clear"/>
            <w:vAlign w:val="top"/>
          </w:tcPr>
          <w:p w:rsidR="00000000" w:rsidDel="00000000" w:rsidP="00000000" w:rsidRDefault="00000000" w:rsidRPr="00000000" w14:paraId="0000016A">
            <w:pPr>
              <w:jc w:val="both"/>
              <w:rPr>
                <w:rFonts w:ascii="Open Sans" w:cs="Open Sans" w:eastAsia="Open Sans" w:hAnsi="Open Sans"/>
                <w:vertAlign w:val="baseline"/>
              </w:rPr>
            </w:pPr>
            <w:r w:rsidDel="00000000" w:rsidR="00000000" w:rsidRPr="00000000">
              <w:rPr>
                <w:rtl w:val="0"/>
              </w:rPr>
            </w:r>
          </w:p>
        </w:tc>
        <w:tc>
          <w:tcPr>
            <w:shd w:fill="000000" w:val="clear"/>
            <w:vAlign w:val="top"/>
          </w:tcPr>
          <w:p w:rsidR="00000000" w:rsidDel="00000000" w:rsidP="00000000" w:rsidRDefault="00000000" w:rsidRPr="00000000" w14:paraId="0000016B">
            <w:pPr>
              <w:jc w:val="both"/>
              <w:rPr>
                <w:rFonts w:ascii="Open Sans" w:cs="Open Sans" w:eastAsia="Open Sans" w:hAnsi="Open Sans"/>
                <w:highlight w:val="black"/>
                <w:vertAlign w:val="baseline"/>
              </w:rPr>
            </w:pPr>
            <w:r w:rsidDel="00000000" w:rsidR="00000000" w:rsidRPr="00000000">
              <w:rPr>
                <w:rtl w:val="0"/>
              </w:rPr>
            </w:r>
          </w:p>
        </w:tc>
        <w:tc>
          <w:tcPr>
            <w:shd w:fill="000000" w:val="clear"/>
            <w:vAlign w:val="top"/>
          </w:tcPr>
          <w:p w:rsidR="00000000" w:rsidDel="00000000" w:rsidP="00000000" w:rsidRDefault="00000000" w:rsidRPr="00000000" w14:paraId="0000016C">
            <w:pPr>
              <w:jc w:val="both"/>
              <w:rPr>
                <w:rFonts w:ascii="Open Sans" w:cs="Open Sans" w:eastAsia="Open Sans" w:hAnsi="Open Sans"/>
                <w:vertAlign w:val="baseline"/>
              </w:rPr>
            </w:pPr>
            <w:r w:rsidDel="00000000" w:rsidR="00000000" w:rsidRPr="00000000">
              <w:rPr>
                <w:rtl w:val="0"/>
              </w:rPr>
            </w:r>
          </w:p>
        </w:tc>
      </w:tr>
      <w:tr>
        <w:trPr>
          <w:cantSplit w:val="0"/>
          <w:tblHeader w:val="0"/>
        </w:trPr>
        <w:tc>
          <w:tcPr>
            <w:shd w:fill="auto" w:val="clear"/>
            <w:vAlign w:val="top"/>
          </w:tcPr>
          <w:p w:rsidR="00000000" w:rsidDel="00000000" w:rsidP="00000000" w:rsidRDefault="00000000" w:rsidRPr="00000000" w14:paraId="0000016D">
            <w:pPr>
              <w:jc w:val="both"/>
              <w:rPr>
                <w:rFonts w:ascii="Open Sans" w:cs="Open Sans" w:eastAsia="Open Sans" w:hAnsi="Open Sans"/>
                <w:vertAlign w:val="baseline"/>
              </w:rPr>
            </w:pPr>
            <w:r w:rsidDel="00000000" w:rsidR="00000000" w:rsidRPr="00000000">
              <w:rPr>
                <w:rFonts w:ascii="Open Sans" w:cs="Open Sans" w:eastAsia="Open Sans" w:hAnsi="Open Sans"/>
                <w:b w:val="1"/>
                <w:bCs w:val="1"/>
                <w:vertAlign w:val="baseline"/>
                <w:rtl w:val="0"/>
              </w:rPr>
              <w:t xml:space="preserve">N</w:t>
            </w:r>
            <w:r w:rsidDel="00000000" w:rsidR="00000000" w:rsidRPr="00000000">
              <w:rPr>
                <w:rtl w:val="0"/>
              </w:rPr>
            </w:r>
          </w:p>
          <w:p w:rsidR="00000000" w:rsidDel="00000000" w:rsidP="00000000" w:rsidRDefault="00000000" w:rsidRPr="00000000" w14:paraId="0000016E">
            <w:pPr>
              <w:jc w:val="both"/>
              <w:rPr>
                <w:rFonts w:ascii="Open Sans" w:cs="Open Sans" w:eastAsia="Open Sans" w:hAnsi="Open Sans"/>
                <w:vertAlign w:val="baseline"/>
              </w:rPr>
            </w:pPr>
            <w:r w:rsidDel="00000000" w:rsidR="00000000" w:rsidRPr="00000000">
              <w:rPr>
                <w:rFonts w:ascii="Open Sans" w:cs="Open Sans" w:eastAsia="Open Sans" w:hAnsi="Open Sans"/>
                <w:b w:val="1"/>
                <w:bCs w:val="1"/>
                <w:vertAlign w:val="baseline"/>
                <w:rtl w:val="0"/>
              </w:rPr>
              <w:t xml:space="preserve">A</w:t>
            </w:r>
            <w:r w:rsidDel="00000000" w:rsidR="00000000" w:rsidRPr="00000000">
              <w:rPr>
                <w:rtl w:val="0"/>
              </w:rPr>
            </w:r>
          </w:p>
          <w:p w:rsidR="00000000" w:rsidDel="00000000" w:rsidP="00000000" w:rsidRDefault="00000000" w:rsidRPr="00000000" w14:paraId="0000016F">
            <w:pPr>
              <w:jc w:val="both"/>
              <w:rPr>
                <w:rFonts w:ascii="Open Sans" w:cs="Open Sans" w:eastAsia="Open Sans" w:hAnsi="Open Sans"/>
                <w:vertAlign w:val="baseline"/>
              </w:rPr>
            </w:pPr>
            <w:r w:rsidDel="00000000" w:rsidR="00000000" w:rsidRPr="00000000">
              <w:rPr>
                <w:rFonts w:ascii="Open Sans" w:cs="Open Sans" w:eastAsia="Open Sans" w:hAnsi="Open Sans"/>
                <w:b w:val="1"/>
                <w:bCs w:val="1"/>
                <w:vertAlign w:val="baseline"/>
                <w:rtl w:val="0"/>
              </w:rPr>
              <w:t xml:space="preserve">D</w:t>
            </w:r>
            <w:r w:rsidDel="00000000" w:rsidR="00000000" w:rsidRPr="00000000">
              <w:rPr>
                <w:rtl w:val="0"/>
              </w:rPr>
            </w:r>
          </w:p>
        </w:tc>
        <w:tc>
          <w:tcPr>
            <w:shd w:fill="auto" w:val="clear"/>
            <w:vAlign w:val="top"/>
          </w:tcPr>
          <w:p w:rsidR="00000000" w:rsidDel="00000000" w:rsidP="00000000" w:rsidRDefault="00000000" w:rsidRPr="00000000" w14:paraId="00000170">
            <w:pPr>
              <w:jc w:val="both"/>
              <w:rPr>
                <w:rFonts w:ascii="Open Sans" w:cs="Open Sans" w:eastAsia="Open Sans" w:hAnsi="Open Sans"/>
                <w:vertAlign w:val="baseline"/>
              </w:rPr>
            </w:pPr>
            <w:r w:rsidDel="00000000" w:rsidR="00000000" w:rsidRPr="00000000">
              <w:rPr>
                <w:rFonts w:ascii="Open Sans" w:cs="Open Sans" w:eastAsia="Open Sans" w:hAnsi="Open Sans"/>
                <w:b w:val="1"/>
                <w:bCs w:val="1"/>
                <w:vertAlign w:val="baseline"/>
                <w:rtl w:val="0"/>
              </w:rPr>
              <w:t xml:space="preserve">Das</w:t>
            </w:r>
            <w:r w:rsidDel="00000000" w:rsidR="00000000" w:rsidRPr="00000000">
              <w:rPr>
                <w:rFonts w:ascii="Open Sans" w:cs="Open Sans" w:eastAsia="Open Sans" w:hAnsi="Open Sans"/>
                <w:vertAlign w:val="baseline"/>
                <w:rtl w:val="0"/>
              </w:rPr>
              <w:t xml:space="preserve"> Kino ist ganz modern.</w:t>
            </w:r>
          </w:p>
          <w:p w:rsidR="00000000" w:rsidDel="00000000" w:rsidP="00000000" w:rsidRDefault="00000000" w:rsidRPr="00000000" w14:paraId="00000171">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Ich gehe oft in</w:t>
            </w:r>
            <w:r w:rsidDel="00000000" w:rsidR="00000000" w:rsidRPr="00000000">
              <w:rPr>
                <w:rFonts w:ascii="Open Sans" w:cs="Open Sans" w:eastAsia="Open Sans" w:hAnsi="Open Sans"/>
                <w:b w:val="1"/>
                <w:bCs w:val="1"/>
                <w:vertAlign w:val="baseline"/>
                <w:rtl w:val="0"/>
              </w:rPr>
              <w:t xml:space="preserve"> das</w:t>
            </w:r>
            <w:r w:rsidDel="00000000" w:rsidR="00000000" w:rsidRPr="00000000">
              <w:rPr>
                <w:rFonts w:ascii="Open Sans" w:cs="Open Sans" w:eastAsia="Open Sans" w:hAnsi="Open Sans"/>
                <w:vertAlign w:val="baseline"/>
                <w:rtl w:val="0"/>
              </w:rPr>
              <w:t xml:space="preserve"> (ins) Kino.</w:t>
            </w:r>
          </w:p>
          <w:p w:rsidR="00000000" w:rsidDel="00000000" w:rsidP="00000000" w:rsidRDefault="00000000" w:rsidRPr="00000000" w14:paraId="00000172">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In </w:t>
            </w:r>
            <w:r w:rsidDel="00000000" w:rsidR="00000000" w:rsidRPr="00000000">
              <w:rPr>
                <w:rFonts w:ascii="Open Sans" w:cs="Open Sans" w:eastAsia="Open Sans" w:hAnsi="Open Sans"/>
                <w:b w:val="1"/>
                <w:bCs w:val="1"/>
                <w:vertAlign w:val="baseline"/>
                <w:rtl w:val="0"/>
              </w:rPr>
              <w:t xml:space="preserve">dem </w:t>
            </w:r>
            <w:r w:rsidDel="00000000" w:rsidR="00000000" w:rsidRPr="00000000">
              <w:rPr>
                <w:rFonts w:ascii="Open Sans" w:cs="Open Sans" w:eastAsia="Open Sans" w:hAnsi="Open Sans"/>
                <w:vertAlign w:val="baseline"/>
                <w:rtl w:val="0"/>
              </w:rPr>
              <w:t xml:space="preserve">(Im) Kino sieht man filme. </w:t>
            </w:r>
          </w:p>
        </w:tc>
        <w:tc>
          <w:tcPr>
            <w:shd w:fill="000000" w:val="clear"/>
            <w:vAlign w:val="top"/>
          </w:tcPr>
          <w:p w:rsidR="00000000" w:rsidDel="00000000" w:rsidP="00000000" w:rsidRDefault="00000000" w:rsidRPr="00000000" w14:paraId="00000173">
            <w:pPr>
              <w:jc w:val="both"/>
              <w:rPr>
                <w:rFonts w:ascii="Open Sans" w:cs="Open Sans" w:eastAsia="Open Sans" w:hAnsi="Open Sans"/>
                <w:highlight w:val="black"/>
                <w:vertAlign w:val="baseline"/>
              </w:rPr>
            </w:pPr>
            <w:r w:rsidDel="00000000" w:rsidR="00000000" w:rsidRPr="00000000">
              <w:rPr>
                <w:rtl w:val="0"/>
              </w:rPr>
            </w:r>
          </w:p>
        </w:tc>
        <w:tc>
          <w:tcPr>
            <w:vAlign w:val="top"/>
          </w:tcPr>
          <w:p w:rsidR="00000000" w:rsidDel="00000000" w:rsidP="00000000" w:rsidRDefault="00000000" w:rsidRPr="00000000" w14:paraId="00000174">
            <w:pPr>
              <w:jc w:val="both"/>
              <w:rPr>
                <w:rFonts w:ascii="Open Sans" w:cs="Open Sans" w:eastAsia="Open Sans" w:hAnsi="Open Sans"/>
                <w:vertAlign w:val="baseline"/>
              </w:rPr>
            </w:pPr>
            <w:r w:rsidDel="00000000" w:rsidR="00000000" w:rsidRPr="00000000">
              <w:rPr>
                <w:rtl w:val="0"/>
              </w:rPr>
            </w:r>
          </w:p>
        </w:tc>
      </w:tr>
    </w:tbl>
    <w:p w:rsidR="00000000" w:rsidDel="00000000" w:rsidP="00000000" w:rsidRDefault="00000000" w:rsidRPr="00000000" w14:paraId="00000175">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76">
      <w:pPr>
        <w:numPr>
          <w:ilvl w:val="0"/>
          <w:numId w:val="9"/>
        </w:numPr>
        <w:ind w:left="720" w:hanging="36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The nominative case is the case that you have learnt up until now – it is used when the noun is the subject of the sentence. </w:t>
      </w:r>
    </w:p>
    <w:p w:rsidR="00000000" w:rsidDel="00000000" w:rsidP="00000000" w:rsidRDefault="00000000" w:rsidRPr="00000000" w14:paraId="00000177">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78">
      <w:pPr>
        <w:numPr>
          <w:ilvl w:val="0"/>
          <w:numId w:val="9"/>
        </w:numPr>
        <w:ind w:left="720" w:hanging="36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The accusative case is used when the noun is the object of the sentence (commonly after “ich habe” and “es gibt” and also after some prepositions.</w:t>
      </w:r>
    </w:p>
    <w:p w:rsidR="00000000" w:rsidDel="00000000" w:rsidP="00000000" w:rsidRDefault="00000000" w:rsidRPr="00000000" w14:paraId="00000179">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7A">
      <w:pPr>
        <w:numPr>
          <w:ilvl w:val="0"/>
          <w:numId w:val="9"/>
        </w:numPr>
        <w:ind w:left="720" w:hanging="36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The dative case is used when the noun is the indirect object of the sentence (don’t worry about this for now ) and also after some prepositions and after some verbs. </w:t>
      </w:r>
    </w:p>
    <w:p w:rsidR="00000000" w:rsidDel="00000000" w:rsidP="00000000" w:rsidRDefault="00000000" w:rsidRPr="00000000" w14:paraId="0000017B">
      <w:pPr>
        <w:ind w:left="72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7C">
      <w:pPr>
        <w:numPr>
          <w:ilvl w:val="0"/>
          <w:numId w:val="9"/>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We also have the genetive case in German. This is used to indicate possession (and can often replace the word ‘of’. We will introduce the genetive case in September.</w:t>
      </w:r>
    </w:p>
    <w:p w:rsidR="00000000" w:rsidDel="00000000" w:rsidP="00000000" w:rsidRDefault="00000000" w:rsidRPr="00000000" w14:paraId="0000017D">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7E">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7F">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Prepositions are small words like ‘</w:t>
      </w:r>
      <w:r w:rsidDel="00000000" w:rsidR="00000000" w:rsidRPr="00000000">
        <w:rPr>
          <w:rFonts w:ascii="Open Sans" w:cs="Open Sans" w:eastAsia="Open Sans" w:hAnsi="Open Sans"/>
          <w:b w:val="1"/>
          <w:bCs w:val="1"/>
          <w:vertAlign w:val="baseline"/>
          <w:rtl w:val="0"/>
        </w:rPr>
        <w:t xml:space="preserve">in’</w:t>
      </w:r>
      <w:r w:rsidDel="00000000" w:rsidR="00000000" w:rsidRPr="00000000">
        <w:rPr>
          <w:rFonts w:ascii="Open Sans" w:cs="Open Sans" w:eastAsia="Open Sans" w:hAnsi="Open Sans"/>
          <w:vertAlign w:val="baseline"/>
          <w:rtl w:val="0"/>
        </w:rPr>
        <w:t xml:space="preserve">, ‘</w:t>
      </w:r>
      <w:r w:rsidDel="00000000" w:rsidR="00000000" w:rsidRPr="00000000">
        <w:rPr>
          <w:rFonts w:ascii="Open Sans" w:cs="Open Sans" w:eastAsia="Open Sans" w:hAnsi="Open Sans"/>
          <w:b w:val="1"/>
          <w:bCs w:val="1"/>
          <w:vertAlign w:val="baseline"/>
          <w:rtl w:val="0"/>
        </w:rPr>
        <w:t xml:space="preserve">for</w:t>
      </w:r>
      <w:r w:rsidDel="00000000" w:rsidR="00000000" w:rsidRPr="00000000">
        <w:rPr>
          <w:rFonts w:ascii="Open Sans" w:cs="Open Sans" w:eastAsia="Open Sans" w:hAnsi="Open Sans"/>
          <w:vertAlign w:val="baseline"/>
          <w:rtl w:val="0"/>
        </w:rPr>
        <w:t xml:space="preserve">’ and ‘</w:t>
      </w:r>
      <w:r w:rsidDel="00000000" w:rsidR="00000000" w:rsidRPr="00000000">
        <w:rPr>
          <w:rFonts w:ascii="Open Sans" w:cs="Open Sans" w:eastAsia="Open Sans" w:hAnsi="Open Sans"/>
          <w:b w:val="1"/>
          <w:bCs w:val="1"/>
          <w:vertAlign w:val="baseline"/>
          <w:rtl w:val="0"/>
        </w:rPr>
        <w:t xml:space="preserve">at</w:t>
      </w:r>
      <w:r w:rsidDel="00000000" w:rsidR="00000000" w:rsidRPr="00000000">
        <w:rPr>
          <w:rFonts w:ascii="Open Sans" w:cs="Open Sans" w:eastAsia="Open Sans" w:hAnsi="Open Sans"/>
          <w:vertAlign w:val="baseline"/>
          <w:rtl w:val="0"/>
        </w:rPr>
        <w:t xml:space="preserve">’ in English. </w:t>
      </w:r>
    </w:p>
    <w:p w:rsidR="00000000" w:rsidDel="00000000" w:rsidP="00000000" w:rsidRDefault="00000000" w:rsidRPr="00000000" w14:paraId="00000180">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81">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In German prepositions are always followed by the accusative or dative case. This means that the definite and indefinite articles have to change (words for “the” and “a”).</w:t>
      </w:r>
    </w:p>
    <w:p w:rsidR="00000000" w:rsidDel="00000000" w:rsidP="00000000" w:rsidRDefault="00000000" w:rsidRPr="00000000" w14:paraId="00000182">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83">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84">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85">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86">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87">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88">
      <w:pPr>
        <w:jc w:val="both"/>
        <w:rPr>
          <w:rFonts w:ascii="Open Sans" w:cs="Open Sans" w:eastAsia="Open Sans" w:hAnsi="Open Sans"/>
        </w:rPr>
      </w:pPr>
      <w:r w:rsidDel="00000000" w:rsidR="00000000" w:rsidRPr="00000000">
        <w:rPr>
          <w:rtl w:val="0"/>
        </w:rPr>
      </w:r>
    </w:p>
    <w:tbl>
      <w:tblPr>
        <w:tblStyle w:val="Table7"/>
        <w:tblW w:w="1068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36"/>
        <w:gridCol w:w="2136"/>
        <w:gridCol w:w="2136"/>
        <w:gridCol w:w="2137"/>
        <w:gridCol w:w="2137"/>
        <w:tblGridChange w:id="0">
          <w:tblGrid>
            <w:gridCol w:w="2136"/>
            <w:gridCol w:w="2136"/>
            <w:gridCol w:w="2136"/>
            <w:gridCol w:w="2137"/>
            <w:gridCol w:w="2137"/>
          </w:tblGrid>
        </w:tblGridChange>
      </w:tblGrid>
      <w:tr>
        <w:trPr>
          <w:cantSplit w:val="0"/>
          <w:tblHeader w:val="0"/>
        </w:trPr>
        <w:tc>
          <w:tcPr>
            <w:vAlign w:val="top"/>
          </w:tcPr>
          <w:p w:rsidR="00000000" w:rsidDel="00000000" w:rsidP="00000000" w:rsidRDefault="00000000" w:rsidRPr="00000000" w14:paraId="00000189">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Definite article</w:t>
            </w:r>
          </w:p>
        </w:tc>
        <w:tc>
          <w:tcPr>
            <w:vAlign w:val="top"/>
          </w:tcPr>
          <w:p w:rsidR="00000000" w:rsidDel="00000000" w:rsidP="00000000" w:rsidRDefault="00000000" w:rsidRPr="00000000" w14:paraId="0000018A">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m</w:t>
            </w:r>
          </w:p>
        </w:tc>
        <w:tc>
          <w:tcPr>
            <w:vAlign w:val="top"/>
          </w:tcPr>
          <w:p w:rsidR="00000000" w:rsidDel="00000000" w:rsidP="00000000" w:rsidRDefault="00000000" w:rsidRPr="00000000" w14:paraId="0000018B">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f</w:t>
            </w:r>
          </w:p>
        </w:tc>
        <w:tc>
          <w:tcPr>
            <w:vAlign w:val="top"/>
          </w:tcPr>
          <w:p w:rsidR="00000000" w:rsidDel="00000000" w:rsidP="00000000" w:rsidRDefault="00000000" w:rsidRPr="00000000" w14:paraId="0000018C">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n</w:t>
            </w:r>
          </w:p>
        </w:tc>
        <w:tc>
          <w:tcPr>
            <w:vAlign w:val="top"/>
          </w:tcPr>
          <w:p w:rsidR="00000000" w:rsidDel="00000000" w:rsidP="00000000" w:rsidRDefault="00000000" w:rsidRPr="00000000" w14:paraId="0000018D">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pl</w:t>
            </w:r>
          </w:p>
        </w:tc>
      </w:tr>
      <w:tr>
        <w:trPr>
          <w:cantSplit w:val="0"/>
          <w:tblHeader w:val="0"/>
        </w:trPr>
        <w:tc>
          <w:tcPr>
            <w:vAlign w:val="top"/>
          </w:tcPr>
          <w:p w:rsidR="00000000" w:rsidDel="00000000" w:rsidP="00000000" w:rsidRDefault="00000000" w:rsidRPr="00000000" w14:paraId="0000018E">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Nominative </w:t>
            </w:r>
          </w:p>
        </w:tc>
        <w:tc>
          <w:tcPr>
            <w:vAlign w:val="top"/>
          </w:tcPr>
          <w:p w:rsidR="00000000" w:rsidDel="00000000" w:rsidP="00000000" w:rsidRDefault="00000000" w:rsidRPr="00000000" w14:paraId="0000018F">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der</w:t>
            </w:r>
          </w:p>
        </w:tc>
        <w:tc>
          <w:tcPr>
            <w:vAlign w:val="top"/>
          </w:tcPr>
          <w:p w:rsidR="00000000" w:rsidDel="00000000" w:rsidP="00000000" w:rsidRDefault="00000000" w:rsidRPr="00000000" w14:paraId="00000190">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die</w:t>
            </w:r>
          </w:p>
        </w:tc>
        <w:tc>
          <w:tcPr>
            <w:vAlign w:val="top"/>
          </w:tcPr>
          <w:p w:rsidR="00000000" w:rsidDel="00000000" w:rsidP="00000000" w:rsidRDefault="00000000" w:rsidRPr="00000000" w14:paraId="00000191">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das</w:t>
            </w:r>
          </w:p>
        </w:tc>
        <w:tc>
          <w:tcPr>
            <w:vAlign w:val="top"/>
          </w:tcPr>
          <w:p w:rsidR="00000000" w:rsidDel="00000000" w:rsidP="00000000" w:rsidRDefault="00000000" w:rsidRPr="00000000" w14:paraId="00000192">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die</w:t>
            </w:r>
          </w:p>
        </w:tc>
      </w:tr>
      <w:tr>
        <w:trPr>
          <w:cantSplit w:val="0"/>
          <w:tblHeader w:val="0"/>
        </w:trPr>
        <w:tc>
          <w:tcPr>
            <w:vAlign w:val="top"/>
          </w:tcPr>
          <w:p w:rsidR="00000000" w:rsidDel="00000000" w:rsidP="00000000" w:rsidRDefault="00000000" w:rsidRPr="00000000" w14:paraId="00000193">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Accusative </w:t>
            </w:r>
          </w:p>
        </w:tc>
        <w:tc>
          <w:tcPr>
            <w:vAlign w:val="top"/>
          </w:tcPr>
          <w:p w:rsidR="00000000" w:rsidDel="00000000" w:rsidP="00000000" w:rsidRDefault="00000000" w:rsidRPr="00000000" w14:paraId="00000194">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den</w:t>
            </w:r>
          </w:p>
        </w:tc>
        <w:tc>
          <w:tcPr>
            <w:vAlign w:val="top"/>
          </w:tcPr>
          <w:p w:rsidR="00000000" w:rsidDel="00000000" w:rsidP="00000000" w:rsidRDefault="00000000" w:rsidRPr="00000000" w14:paraId="00000195">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die</w:t>
            </w:r>
          </w:p>
        </w:tc>
        <w:tc>
          <w:tcPr>
            <w:vAlign w:val="top"/>
          </w:tcPr>
          <w:p w:rsidR="00000000" w:rsidDel="00000000" w:rsidP="00000000" w:rsidRDefault="00000000" w:rsidRPr="00000000" w14:paraId="00000196">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das</w:t>
            </w:r>
          </w:p>
        </w:tc>
        <w:tc>
          <w:tcPr>
            <w:vAlign w:val="top"/>
          </w:tcPr>
          <w:p w:rsidR="00000000" w:rsidDel="00000000" w:rsidP="00000000" w:rsidRDefault="00000000" w:rsidRPr="00000000" w14:paraId="00000197">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die</w:t>
            </w:r>
          </w:p>
        </w:tc>
      </w:tr>
      <w:tr>
        <w:trPr>
          <w:cantSplit w:val="0"/>
          <w:tblHeader w:val="0"/>
        </w:trPr>
        <w:tc>
          <w:tcPr>
            <w:vAlign w:val="top"/>
          </w:tcPr>
          <w:p w:rsidR="00000000" w:rsidDel="00000000" w:rsidP="00000000" w:rsidRDefault="00000000" w:rsidRPr="00000000" w14:paraId="00000198">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Dative</w:t>
            </w:r>
          </w:p>
        </w:tc>
        <w:tc>
          <w:tcPr>
            <w:vAlign w:val="top"/>
          </w:tcPr>
          <w:p w:rsidR="00000000" w:rsidDel="00000000" w:rsidP="00000000" w:rsidRDefault="00000000" w:rsidRPr="00000000" w14:paraId="00000199">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dem</w:t>
            </w:r>
          </w:p>
        </w:tc>
        <w:tc>
          <w:tcPr>
            <w:vAlign w:val="top"/>
          </w:tcPr>
          <w:p w:rsidR="00000000" w:rsidDel="00000000" w:rsidP="00000000" w:rsidRDefault="00000000" w:rsidRPr="00000000" w14:paraId="0000019A">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der</w:t>
            </w:r>
          </w:p>
        </w:tc>
        <w:tc>
          <w:tcPr>
            <w:vAlign w:val="top"/>
          </w:tcPr>
          <w:p w:rsidR="00000000" w:rsidDel="00000000" w:rsidP="00000000" w:rsidRDefault="00000000" w:rsidRPr="00000000" w14:paraId="0000019B">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dem </w:t>
            </w:r>
          </w:p>
        </w:tc>
        <w:tc>
          <w:tcPr>
            <w:vAlign w:val="top"/>
          </w:tcPr>
          <w:p w:rsidR="00000000" w:rsidDel="00000000" w:rsidP="00000000" w:rsidRDefault="00000000" w:rsidRPr="00000000" w14:paraId="0000019C">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den</w:t>
            </w:r>
          </w:p>
        </w:tc>
      </w:tr>
    </w:tbl>
    <w:p w:rsidR="00000000" w:rsidDel="00000000" w:rsidP="00000000" w:rsidRDefault="00000000" w:rsidRPr="00000000" w14:paraId="0000019D">
      <w:pPr>
        <w:jc w:val="both"/>
        <w:rPr>
          <w:rFonts w:ascii="Open Sans" w:cs="Open Sans" w:eastAsia="Open Sans" w:hAnsi="Open Sans"/>
          <w:vertAlign w:val="baseline"/>
        </w:rPr>
      </w:pPr>
      <w:r w:rsidDel="00000000" w:rsidR="00000000" w:rsidRPr="00000000">
        <w:rPr>
          <w:rtl w:val="0"/>
        </w:rPr>
      </w:r>
    </w:p>
    <w:tbl>
      <w:tblPr>
        <w:tblStyle w:val="Table8"/>
        <w:tblW w:w="1068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36"/>
        <w:gridCol w:w="2136"/>
        <w:gridCol w:w="2136"/>
        <w:gridCol w:w="2137"/>
        <w:gridCol w:w="2137"/>
        <w:tblGridChange w:id="0">
          <w:tblGrid>
            <w:gridCol w:w="2136"/>
            <w:gridCol w:w="2136"/>
            <w:gridCol w:w="2136"/>
            <w:gridCol w:w="2137"/>
            <w:gridCol w:w="2137"/>
          </w:tblGrid>
        </w:tblGridChange>
      </w:tblGrid>
      <w:tr>
        <w:trPr>
          <w:cantSplit w:val="0"/>
          <w:tblHeader w:val="0"/>
        </w:trPr>
        <w:tc>
          <w:tcPr>
            <w:vAlign w:val="top"/>
          </w:tcPr>
          <w:p w:rsidR="00000000" w:rsidDel="00000000" w:rsidP="00000000" w:rsidRDefault="00000000" w:rsidRPr="00000000" w14:paraId="0000019E">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indefinite article</w:t>
            </w:r>
          </w:p>
        </w:tc>
        <w:tc>
          <w:tcPr>
            <w:vAlign w:val="top"/>
          </w:tcPr>
          <w:p w:rsidR="00000000" w:rsidDel="00000000" w:rsidP="00000000" w:rsidRDefault="00000000" w:rsidRPr="00000000" w14:paraId="0000019F">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m</w:t>
            </w:r>
          </w:p>
        </w:tc>
        <w:tc>
          <w:tcPr>
            <w:vAlign w:val="top"/>
          </w:tcPr>
          <w:p w:rsidR="00000000" w:rsidDel="00000000" w:rsidP="00000000" w:rsidRDefault="00000000" w:rsidRPr="00000000" w14:paraId="000001A0">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f</w:t>
            </w:r>
          </w:p>
        </w:tc>
        <w:tc>
          <w:tcPr>
            <w:vAlign w:val="top"/>
          </w:tcPr>
          <w:p w:rsidR="00000000" w:rsidDel="00000000" w:rsidP="00000000" w:rsidRDefault="00000000" w:rsidRPr="00000000" w14:paraId="000001A1">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n</w:t>
            </w:r>
          </w:p>
        </w:tc>
        <w:tc>
          <w:tcPr>
            <w:vAlign w:val="top"/>
          </w:tcPr>
          <w:p w:rsidR="00000000" w:rsidDel="00000000" w:rsidP="00000000" w:rsidRDefault="00000000" w:rsidRPr="00000000" w14:paraId="000001A2">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pl</w:t>
            </w:r>
          </w:p>
        </w:tc>
      </w:tr>
      <w:tr>
        <w:trPr>
          <w:cantSplit w:val="0"/>
          <w:tblHeader w:val="0"/>
        </w:trPr>
        <w:tc>
          <w:tcPr>
            <w:vAlign w:val="top"/>
          </w:tcPr>
          <w:p w:rsidR="00000000" w:rsidDel="00000000" w:rsidP="00000000" w:rsidRDefault="00000000" w:rsidRPr="00000000" w14:paraId="000001A3">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Nominative </w:t>
            </w:r>
          </w:p>
        </w:tc>
        <w:tc>
          <w:tcPr>
            <w:vAlign w:val="top"/>
          </w:tcPr>
          <w:p w:rsidR="00000000" w:rsidDel="00000000" w:rsidP="00000000" w:rsidRDefault="00000000" w:rsidRPr="00000000" w14:paraId="000001A4">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ein</w:t>
            </w:r>
          </w:p>
        </w:tc>
        <w:tc>
          <w:tcPr>
            <w:vAlign w:val="top"/>
          </w:tcPr>
          <w:p w:rsidR="00000000" w:rsidDel="00000000" w:rsidP="00000000" w:rsidRDefault="00000000" w:rsidRPr="00000000" w14:paraId="000001A5">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eine</w:t>
            </w:r>
          </w:p>
        </w:tc>
        <w:tc>
          <w:tcPr>
            <w:vAlign w:val="top"/>
          </w:tcPr>
          <w:p w:rsidR="00000000" w:rsidDel="00000000" w:rsidP="00000000" w:rsidRDefault="00000000" w:rsidRPr="00000000" w14:paraId="000001A6">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ein</w:t>
            </w:r>
          </w:p>
        </w:tc>
        <w:tc>
          <w:tcPr>
            <w:vAlign w:val="top"/>
          </w:tcPr>
          <w:p w:rsidR="00000000" w:rsidDel="00000000" w:rsidP="00000000" w:rsidRDefault="00000000" w:rsidRPr="00000000" w14:paraId="000001A7">
            <w:pPr>
              <w:jc w:val="both"/>
              <w:rPr>
                <w:rFonts w:ascii="Open Sans" w:cs="Open Sans" w:eastAsia="Open Sans" w:hAnsi="Open Sans"/>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A8">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Accusative </w:t>
            </w:r>
          </w:p>
        </w:tc>
        <w:tc>
          <w:tcPr>
            <w:vAlign w:val="top"/>
          </w:tcPr>
          <w:p w:rsidR="00000000" w:rsidDel="00000000" w:rsidP="00000000" w:rsidRDefault="00000000" w:rsidRPr="00000000" w14:paraId="000001A9">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einen</w:t>
            </w:r>
          </w:p>
        </w:tc>
        <w:tc>
          <w:tcPr>
            <w:vAlign w:val="top"/>
          </w:tcPr>
          <w:p w:rsidR="00000000" w:rsidDel="00000000" w:rsidP="00000000" w:rsidRDefault="00000000" w:rsidRPr="00000000" w14:paraId="000001AA">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eine</w:t>
            </w:r>
          </w:p>
        </w:tc>
        <w:tc>
          <w:tcPr>
            <w:vAlign w:val="top"/>
          </w:tcPr>
          <w:p w:rsidR="00000000" w:rsidDel="00000000" w:rsidP="00000000" w:rsidRDefault="00000000" w:rsidRPr="00000000" w14:paraId="000001AB">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ein</w:t>
            </w:r>
          </w:p>
        </w:tc>
        <w:tc>
          <w:tcPr>
            <w:vAlign w:val="top"/>
          </w:tcPr>
          <w:p w:rsidR="00000000" w:rsidDel="00000000" w:rsidP="00000000" w:rsidRDefault="00000000" w:rsidRPr="00000000" w14:paraId="000001AC">
            <w:pPr>
              <w:jc w:val="both"/>
              <w:rPr>
                <w:rFonts w:ascii="Open Sans" w:cs="Open Sans" w:eastAsia="Open Sans" w:hAnsi="Open Sans"/>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AD">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Dative</w:t>
            </w:r>
          </w:p>
        </w:tc>
        <w:tc>
          <w:tcPr>
            <w:vAlign w:val="top"/>
          </w:tcPr>
          <w:p w:rsidR="00000000" w:rsidDel="00000000" w:rsidP="00000000" w:rsidRDefault="00000000" w:rsidRPr="00000000" w14:paraId="000001AE">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einem</w:t>
            </w:r>
          </w:p>
        </w:tc>
        <w:tc>
          <w:tcPr>
            <w:vAlign w:val="top"/>
          </w:tcPr>
          <w:p w:rsidR="00000000" w:rsidDel="00000000" w:rsidP="00000000" w:rsidRDefault="00000000" w:rsidRPr="00000000" w14:paraId="000001AF">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einer</w:t>
            </w:r>
          </w:p>
        </w:tc>
        <w:tc>
          <w:tcPr>
            <w:vAlign w:val="top"/>
          </w:tcPr>
          <w:p w:rsidR="00000000" w:rsidDel="00000000" w:rsidP="00000000" w:rsidRDefault="00000000" w:rsidRPr="00000000" w14:paraId="000001B0">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einem</w:t>
            </w:r>
          </w:p>
        </w:tc>
        <w:tc>
          <w:tcPr>
            <w:vAlign w:val="top"/>
          </w:tcPr>
          <w:p w:rsidR="00000000" w:rsidDel="00000000" w:rsidP="00000000" w:rsidRDefault="00000000" w:rsidRPr="00000000" w14:paraId="000001B1">
            <w:pPr>
              <w:jc w:val="both"/>
              <w:rPr>
                <w:rFonts w:ascii="Open Sans" w:cs="Open Sans" w:eastAsia="Open Sans" w:hAnsi="Open Sans"/>
                <w:vertAlign w:val="baseline"/>
              </w:rPr>
            </w:pPr>
            <w:r w:rsidDel="00000000" w:rsidR="00000000" w:rsidRPr="00000000">
              <w:rPr>
                <w:rtl w:val="0"/>
              </w:rPr>
            </w:r>
          </w:p>
        </w:tc>
      </w:tr>
    </w:tbl>
    <w:p w:rsidR="00000000" w:rsidDel="00000000" w:rsidP="00000000" w:rsidRDefault="00000000" w:rsidRPr="00000000" w14:paraId="000001B2">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B3">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You can see that for the accusative case, only the masculine words change. </w:t>
      </w:r>
    </w:p>
    <w:p w:rsidR="00000000" w:rsidDel="00000000" w:rsidP="00000000" w:rsidRDefault="00000000" w:rsidRPr="00000000" w14:paraId="000001B4">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B5">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You can also apply the above for the negative “kein” and for possessive adjectives (mein/dein/sein etc)</w:t>
      </w:r>
    </w:p>
    <w:p w:rsidR="00000000" w:rsidDel="00000000" w:rsidP="00000000" w:rsidRDefault="00000000" w:rsidRPr="00000000" w14:paraId="000001B6">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B7">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B8">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Some prepositions always take the accusative:</w:t>
      </w:r>
    </w:p>
    <w:p w:rsidR="00000000" w:rsidDel="00000000" w:rsidP="00000000" w:rsidRDefault="00000000" w:rsidRPr="00000000" w14:paraId="000001B9">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BA">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bis</w:t>
        <w:tab/>
        <w:tab/>
        <w:tab/>
        <w:tab/>
        <w:tab/>
        <w:tab/>
        <w:t xml:space="preserve">gegen</w:t>
      </w:r>
    </w:p>
    <w:p w:rsidR="00000000" w:rsidDel="00000000" w:rsidP="00000000" w:rsidRDefault="00000000" w:rsidRPr="00000000" w14:paraId="000001BB">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durch</w:t>
        <w:tab/>
        <w:tab/>
        <w:tab/>
        <w:tab/>
        <w:tab/>
        <w:tab/>
        <w:t xml:space="preserve">ohne</w:t>
      </w:r>
    </w:p>
    <w:p w:rsidR="00000000" w:rsidDel="00000000" w:rsidP="00000000" w:rsidRDefault="00000000" w:rsidRPr="00000000" w14:paraId="000001BC">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entlang</w:t>
        <w:tab/>
        <w:tab/>
        <w:tab/>
        <w:tab/>
        <w:tab/>
        <w:t xml:space="preserve">um</w:t>
      </w:r>
    </w:p>
    <w:p w:rsidR="00000000" w:rsidDel="00000000" w:rsidP="00000000" w:rsidRDefault="00000000" w:rsidRPr="00000000" w14:paraId="000001BD">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für</w:t>
      </w:r>
    </w:p>
    <w:p w:rsidR="00000000" w:rsidDel="00000000" w:rsidP="00000000" w:rsidRDefault="00000000" w:rsidRPr="00000000" w14:paraId="000001BE">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BF">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Some prepositions always take the dative:</w:t>
      </w:r>
    </w:p>
    <w:p w:rsidR="00000000" w:rsidDel="00000000" w:rsidP="00000000" w:rsidRDefault="00000000" w:rsidRPr="00000000" w14:paraId="000001C0">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C1">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ausser</w:t>
        <w:tab/>
        <w:tab/>
        <w:tab/>
        <w:tab/>
        <w:tab/>
        <w:t xml:space="preserve">nach</w:t>
        <w:tab/>
        <w:tab/>
        <w:tab/>
        <w:tab/>
        <w:tab/>
        <w:tab/>
      </w:r>
    </w:p>
    <w:p w:rsidR="00000000" w:rsidDel="00000000" w:rsidP="00000000" w:rsidRDefault="00000000" w:rsidRPr="00000000" w14:paraId="000001C2">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bei </w:t>
        <w:tab/>
        <w:tab/>
        <w:tab/>
        <w:tab/>
        <w:tab/>
        <w:tab/>
        <w:t xml:space="preserve">seit</w:t>
      </w:r>
    </w:p>
    <w:p w:rsidR="00000000" w:rsidDel="00000000" w:rsidP="00000000" w:rsidRDefault="00000000" w:rsidRPr="00000000" w14:paraId="000001C3">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gegenüber</w:t>
        <w:tab/>
        <w:tab/>
        <w:tab/>
        <w:tab/>
        <w:tab/>
        <w:t xml:space="preserve">von</w:t>
      </w:r>
    </w:p>
    <w:p w:rsidR="00000000" w:rsidDel="00000000" w:rsidP="00000000" w:rsidRDefault="00000000" w:rsidRPr="00000000" w14:paraId="000001C4">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mit</w:t>
        <w:tab/>
        <w:tab/>
        <w:tab/>
        <w:tab/>
        <w:tab/>
        <w:tab/>
        <w:t xml:space="preserve">zu</w:t>
      </w:r>
    </w:p>
    <w:p w:rsidR="00000000" w:rsidDel="00000000" w:rsidP="00000000" w:rsidRDefault="00000000" w:rsidRPr="00000000" w14:paraId="000001C5">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C6">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Look up any of the prepositions above that you don’t know in English and write them </w:t>
      </w:r>
      <w:r w:rsidDel="00000000" w:rsidR="00000000" w:rsidRPr="00000000">
        <w:rPr>
          <w:rFonts w:ascii="Open Sans" w:cs="Open Sans" w:eastAsia="Open Sans" w:hAnsi="Open Sans"/>
          <w:rtl w:val="0"/>
        </w:rPr>
        <w:t xml:space="preserve">in English.</w:t>
      </w:r>
      <w:r w:rsidDel="00000000" w:rsidR="00000000" w:rsidRPr="00000000">
        <w:rPr>
          <w:rFonts w:ascii="Open Sans" w:cs="Open Sans" w:eastAsia="Open Sans" w:hAnsi="Open Sans"/>
          <w:vertAlign w:val="baseline"/>
          <w:rtl w:val="0"/>
        </w:rPr>
        <w:t xml:space="preserve"> </w:t>
      </w:r>
    </w:p>
    <w:p w:rsidR="00000000" w:rsidDel="00000000" w:rsidP="00000000" w:rsidRDefault="00000000" w:rsidRPr="00000000" w14:paraId="000001C7">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C8">
      <w:pPr>
        <w:jc w:val="both"/>
        <w:rPr>
          <w:rFonts w:ascii="Open Sans" w:cs="Open Sans" w:eastAsia="Open Sans" w:hAnsi="Open Sans"/>
        </w:rPr>
      </w:pPr>
      <w:r w:rsidDel="00000000" w:rsidR="00000000" w:rsidRPr="00000000">
        <w:rPr>
          <w:rFonts w:ascii="Open Sans" w:cs="Open Sans" w:eastAsia="Open Sans" w:hAnsi="Open Sans"/>
          <w:vertAlign w:val="baseline"/>
          <w:rtl w:val="0"/>
        </w:rPr>
        <w:t xml:space="preserve">Try to write these correctly in Germa</w:t>
      </w:r>
      <w:r w:rsidDel="00000000" w:rsidR="00000000" w:rsidRPr="00000000">
        <w:rPr>
          <w:rFonts w:ascii="Open Sans" w:cs="Open Sans" w:eastAsia="Open Sans" w:hAnsi="Open Sans"/>
          <w:rtl w:val="0"/>
        </w:rPr>
        <w:t xml:space="preserve">n. Remember – first job is to find out if the noun is der (m), die (f), das (n) or die (pl). Look in the dictionary if you are unsure. DON’T GUESS! Use a dictionary, not an internet translator and do not use AI as I will check your understanding in September.</w:t>
      </w:r>
    </w:p>
    <w:p w:rsidR="00000000" w:rsidDel="00000000" w:rsidP="00000000" w:rsidRDefault="00000000" w:rsidRPr="00000000" w14:paraId="000001C9">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CA">
      <w:pPr>
        <w:numPr>
          <w:ilvl w:val="0"/>
          <w:numId w:val="8"/>
        </w:numPr>
        <w:spacing w:line="480" w:lineRule="auto"/>
        <w:ind w:left="720" w:hanging="36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Through the tunnel.</w:t>
      </w:r>
    </w:p>
    <w:p w:rsidR="00000000" w:rsidDel="00000000" w:rsidP="00000000" w:rsidRDefault="00000000" w:rsidRPr="00000000" w14:paraId="000001CB">
      <w:pPr>
        <w:numPr>
          <w:ilvl w:val="0"/>
          <w:numId w:val="8"/>
        </w:numPr>
        <w:spacing w:line="480" w:lineRule="auto"/>
        <w:ind w:left="720" w:hanging="36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Along the river.</w:t>
      </w:r>
    </w:p>
    <w:p w:rsidR="00000000" w:rsidDel="00000000" w:rsidP="00000000" w:rsidRDefault="00000000" w:rsidRPr="00000000" w14:paraId="000001CC">
      <w:pPr>
        <w:numPr>
          <w:ilvl w:val="0"/>
          <w:numId w:val="8"/>
        </w:numPr>
        <w:spacing w:line="480" w:lineRule="auto"/>
        <w:ind w:left="720" w:hanging="36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For my birthday</w:t>
      </w:r>
    </w:p>
    <w:p w:rsidR="00000000" w:rsidDel="00000000" w:rsidP="00000000" w:rsidRDefault="00000000" w:rsidRPr="00000000" w14:paraId="000001CD">
      <w:pPr>
        <w:numPr>
          <w:ilvl w:val="0"/>
          <w:numId w:val="8"/>
        </w:numPr>
        <w:spacing w:line="480" w:lineRule="auto"/>
        <w:ind w:left="720" w:hanging="36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Opposite the library</w:t>
      </w:r>
    </w:p>
    <w:p w:rsidR="00000000" w:rsidDel="00000000" w:rsidP="00000000" w:rsidRDefault="00000000" w:rsidRPr="00000000" w14:paraId="000001CE">
      <w:pPr>
        <w:numPr>
          <w:ilvl w:val="0"/>
          <w:numId w:val="8"/>
        </w:numPr>
        <w:spacing w:line="480" w:lineRule="auto"/>
        <w:ind w:left="720" w:hanging="36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To the train station (zu)</w:t>
      </w:r>
    </w:p>
    <w:p w:rsidR="00000000" w:rsidDel="00000000" w:rsidP="00000000" w:rsidRDefault="00000000" w:rsidRPr="00000000" w14:paraId="000001CF">
      <w:pPr>
        <w:numPr>
          <w:ilvl w:val="0"/>
          <w:numId w:val="8"/>
        </w:numPr>
        <w:spacing w:line="480" w:lineRule="auto"/>
        <w:ind w:left="720" w:hanging="36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From my house</w:t>
      </w:r>
      <w:r w:rsidDel="00000000" w:rsidR="00000000" w:rsidRPr="00000000">
        <w:rPr>
          <w:rtl w:val="0"/>
        </w:rPr>
      </w:r>
    </w:p>
    <w:p w:rsidR="00000000" w:rsidDel="00000000" w:rsidP="00000000" w:rsidRDefault="00000000" w:rsidRPr="00000000" w14:paraId="000001D0">
      <w:pPr>
        <w:spacing w:line="480" w:lineRule="auto"/>
        <w:ind w:left="72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D1">
      <w:pPr>
        <w:ind w:left="360" w:firstLine="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Can you shorten number 5?</w:t>
      </w:r>
    </w:p>
    <w:p w:rsidR="00000000" w:rsidDel="00000000" w:rsidP="00000000" w:rsidRDefault="00000000" w:rsidRPr="00000000" w14:paraId="000001D2">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both"/>
        <w:rPr>
          <w:rFonts w:ascii="Open Sans" w:cs="Open Sans" w:eastAsia="Open Sans" w:hAnsi="Open Sans"/>
          <w:i w:val="0"/>
          <w:iCs w:val="0"/>
          <w:smallCaps w:val="0"/>
          <w:strike w:val="0"/>
          <w:color w:val="000000"/>
          <w:u w:val="none"/>
          <w:shd w:fill="auto" w:val="clear"/>
          <w:vertAlign w:val="baseline"/>
        </w:rPr>
      </w:pPr>
      <w:r w:rsidDel="00000000" w:rsidR="00000000" w:rsidRPr="00000000">
        <w:rPr>
          <w:rFonts w:ascii="Open Sans" w:cs="Open Sans" w:eastAsia="Open Sans" w:hAnsi="Open Sans"/>
          <w:i w:val="0"/>
          <w:iCs w:val="0"/>
          <w:smallCaps w:val="0"/>
          <w:strike w:val="0"/>
          <w:color w:val="000000"/>
          <w:u w:val="none"/>
          <w:shd w:fill="auto" w:val="clear"/>
          <w:vertAlign w:val="baseline"/>
          <w:rtl w:val="0"/>
        </w:rPr>
        <w:t xml:space="preserve">Some prepositions can take EITHER the accusative or the dative case depending on the context. These are:</w:t>
      </w:r>
    </w:p>
    <w:p w:rsidR="00000000" w:rsidDel="00000000" w:rsidP="00000000" w:rsidRDefault="00000000" w:rsidRPr="00000000" w14:paraId="000001D4">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D5">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an</w:t>
      </w:r>
    </w:p>
    <w:p w:rsidR="00000000" w:rsidDel="00000000" w:rsidP="00000000" w:rsidRDefault="00000000" w:rsidRPr="00000000" w14:paraId="000001D6">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auf</w:t>
      </w:r>
    </w:p>
    <w:p w:rsidR="00000000" w:rsidDel="00000000" w:rsidP="00000000" w:rsidRDefault="00000000" w:rsidRPr="00000000" w14:paraId="000001D7">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in</w:t>
      </w:r>
    </w:p>
    <w:p w:rsidR="00000000" w:rsidDel="00000000" w:rsidP="00000000" w:rsidRDefault="00000000" w:rsidRPr="00000000" w14:paraId="000001D8">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hinter</w:t>
      </w:r>
    </w:p>
    <w:p w:rsidR="00000000" w:rsidDel="00000000" w:rsidP="00000000" w:rsidRDefault="00000000" w:rsidRPr="00000000" w14:paraId="000001D9">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neben</w:t>
      </w:r>
    </w:p>
    <w:p w:rsidR="00000000" w:rsidDel="00000000" w:rsidP="00000000" w:rsidRDefault="00000000" w:rsidRPr="00000000" w14:paraId="000001DA">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über</w:t>
      </w:r>
    </w:p>
    <w:p w:rsidR="00000000" w:rsidDel="00000000" w:rsidP="00000000" w:rsidRDefault="00000000" w:rsidRPr="00000000" w14:paraId="000001DB">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unter</w:t>
      </w:r>
    </w:p>
    <w:p w:rsidR="00000000" w:rsidDel="00000000" w:rsidP="00000000" w:rsidRDefault="00000000" w:rsidRPr="00000000" w14:paraId="000001DC">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vor</w:t>
      </w:r>
    </w:p>
    <w:p w:rsidR="00000000" w:rsidDel="00000000" w:rsidP="00000000" w:rsidRDefault="00000000" w:rsidRPr="00000000" w14:paraId="000001DD">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zwischen</w:t>
      </w:r>
    </w:p>
    <w:p w:rsidR="00000000" w:rsidDel="00000000" w:rsidP="00000000" w:rsidRDefault="00000000" w:rsidRPr="00000000" w14:paraId="000001DE">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DF">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Write down what they mean in English.</w:t>
      </w:r>
    </w:p>
    <w:p w:rsidR="00000000" w:rsidDel="00000000" w:rsidP="00000000" w:rsidRDefault="00000000" w:rsidRPr="00000000" w14:paraId="000001E0">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E1">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They are followed by the ACCUSATIVE when there is movement forwards or towards a place, </w:t>
      </w:r>
    </w:p>
    <w:p w:rsidR="00000000" w:rsidDel="00000000" w:rsidP="00000000" w:rsidRDefault="00000000" w:rsidRPr="00000000" w14:paraId="000001E2">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E3">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Ich </w:t>
      </w:r>
      <w:r w:rsidDel="00000000" w:rsidR="00000000" w:rsidRPr="00000000">
        <w:rPr>
          <w:rFonts w:ascii="Open Sans" w:cs="Open Sans" w:eastAsia="Open Sans" w:hAnsi="Open Sans"/>
          <w:rtl w:val="0"/>
        </w:rPr>
        <w:t xml:space="preserve">gehe</w:t>
      </w:r>
      <w:r w:rsidDel="00000000" w:rsidR="00000000" w:rsidRPr="00000000">
        <w:rPr>
          <w:rFonts w:ascii="Open Sans" w:cs="Open Sans" w:eastAsia="Open Sans" w:hAnsi="Open Sans"/>
          <w:vertAlign w:val="baseline"/>
          <w:rtl w:val="0"/>
        </w:rPr>
        <w:t xml:space="preserve"> in den Supermarkt.</w:t>
      </w:r>
    </w:p>
    <w:p w:rsidR="00000000" w:rsidDel="00000000" w:rsidP="00000000" w:rsidRDefault="00000000" w:rsidRPr="00000000" w14:paraId="000001E4">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E5">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E6">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They are followed by the DATIVE when there is no movement towards a place. To indicate where something or someone is, </w:t>
      </w:r>
    </w:p>
    <w:p w:rsidR="00000000" w:rsidDel="00000000" w:rsidP="00000000" w:rsidRDefault="00000000" w:rsidRPr="00000000" w14:paraId="000001E7">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E8">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Ich </w:t>
      </w:r>
      <w:r w:rsidDel="00000000" w:rsidR="00000000" w:rsidRPr="00000000">
        <w:rPr>
          <w:rFonts w:ascii="Open Sans" w:cs="Open Sans" w:eastAsia="Open Sans" w:hAnsi="Open Sans"/>
          <w:rtl w:val="0"/>
        </w:rPr>
        <w:t xml:space="preserve">bin</w:t>
      </w:r>
      <w:r w:rsidDel="00000000" w:rsidR="00000000" w:rsidRPr="00000000">
        <w:rPr>
          <w:rFonts w:ascii="Open Sans" w:cs="Open Sans" w:eastAsia="Open Sans" w:hAnsi="Open Sans"/>
          <w:vertAlign w:val="baseline"/>
          <w:rtl w:val="0"/>
        </w:rPr>
        <w:t xml:space="preserve"> in dem (im) Supermarkt.</w:t>
      </w:r>
    </w:p>
    <w:p w:rsidR="00000000" w:rsidDel="00000000" w:rsidP="00000000" w:rsidRDefault="00000000" w:rsidRPr="00000000" w14:paraId="000001E9">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EA">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EB">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ACCUSATIVE</w:t>
        <w:tab/>
        <w:tab/>
        <w:tab/>
        <w:tab/>
        <w:tab/>
        <w:tab/>
        <w:tab/>
        <w:tab/>
        <w:t xml:space="preserve">DATIVE</w:t>
      </w:r>
    </w:p>
    <w:p w:rsidR="00000000" w:rsidDel="00000000" w:rsidP="00000000" w:rsidRDefault="00000000" w:rsidRPr="00000000" w14:paraId="000001EC">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ED">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Ich gehe in den Park.</w:t>
        <w:tab/>
        <w:tab/>
        <w:tab/>
        <w:t xml:space="preserve">DER</w:t>
        <w:tab/>
        <w:tab/>
        <w:tab/>
        <w:t xml:space="preserve">Wir sind in dem Park.</w:t>
      </w:r>
    </w:p>
    <w:p w:rsidR="00000000" w:rsidDel="00000000" w:rsidP="00000000" w:rsidRDefault="00000000" w:rsidRPr="00000000" w14:paraId="000001EE">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EF">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Sie geht in die Schule.</w:t>
        <w:tab/>
        <w:tab/>
        <w:tab/>
        <w:t xml:space="preserve">DIE</w:t>
        <w:tab/>
        <w:tab/>
        <w:tab/>
        <w:t xml:space="preserve">Er arbeitet in der Schule.</w:t>
      </w:r>
    </w:p>
    <w:p w:rsidR="00000000" w:rsidDel="00000000" w:rsidP="00000000" w:rsidRDefault="00000000" w:rsidRPr="00000000" w14:paraId="000001F0">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F1">
      <w:pPr>
        <w:tabs>
          <w:tab w:val="left" w:leader="none" w:pos="4395"/>
        </w:tabs>
        <w:ind w:left="5040" w:hanging="504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Wir gehen ins (in das) Kino.         </w:t>
        <w:tab/>
        <w:t xml:space="preserve">DAS</w:t>
        <w:tab/>
        <w:tab/>
        <w:tab/>
        <w:t xml:space="preserve">Er ist im (in dem) Kino. </w:t>
      </w:r>
    </w:p>
    <w:p w:rsidR="00000000" w:rsidDel="00000000" w:rsidP="00000000" w:rsidRDefault="00000000" w:rsidRPr="00000000" w14:paraId="000001F2">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F3">
      <w:pPr>
        <w:tabs>
          <w:tab w:val="left" w:leader="none" w:pos="4395"/>
        </w:tabs>
        <w:ind w:left="6521" w:hanging="6521"/>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Wir gehen zwischen die Geschäfte.      </w:t>
        <w:tab/>
        <w:t xml:space="preserve">DIE </w:t>
        <w:tab/>
        <w:t xml:space="preserve">Der Bahnhof ist zwischen den Geschäften</w:t>
      </w:r>
    </w:p>
    <w:p w:rsidR="00000000" w:rsidDel="00000000" w:rsidP="00000000" w:rsidRDefault="00000000" w:rsidRPr="00000000" w14:paraId="000001F4">
      <w:pPr>
        <w:ind w:left="4320" w:firstLine="720"/>
        <w:jc w:val="both"/>
        <w:rPr>
          <w:rFonts w:ascii="Open Sans" w:cs="Open Sans" w:eastAsia="Open Sans" w:hAnsi="Open Sans"/>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3746500</wp:posOffset>
                </wp:positionH>
                <wp:positionV relativeFrom="paragraph">
                  <wp:posOffset>25400</wp:posOffset>
                </wp:positionV>
                <wp:extent cx="1029335" cy="288290"/>
                <wp:effectExtent b="0" l="0" r="0" t="0"/>
                <wp:wrapNone/>
                <wp:docPr id="5" name=""/>
                <a:graphic>
                  <a:graphicData uri="http://schemas.microsoft.com/office/word/2010/wordprocessingShape">
                    <wps:wsp>
                      <wps:cNvCnPr/>
                      <wps:spPr>
                        <a:xfrm flipH="1" rot="10800000">
                          <a:off x="4840858" y="3645380"/>
                          <a:ext cx="1010285" cy="269240"/>
                        </a:xfrm>
                        <a:prstGeom prst="straightConnector1">
                          <a:avLst/>
                        </a:prstGeom>
                        <a:solidFill>
                          <a:srgbClr val="FFFFFF"/>
                        </a:solidFill>
                        <a:ln cap="flat" cmpd="sng" w="9525">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3746500</wp:posOffset>
                </wp:positionH>
                <wp:positionV relativeFrom="paragraph">
                  <wp:posOffset>25400</wp:posOffset>
                </wp:positionV>
                <wp:extent cx="1029335" cy="288290"/>
                <wp:effectExtent b="0" l="0" r="0" t="0"/>
                <wp:wrapNone/>
                <wp:docPr id="5"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1029335" cy="288290"/>
                        </a:xfrm>
                        <a:prstGeom prst="rect"/>
                        <a:ln/>
                      </pic:spPr>
                    </pic:pic>
                  </a:graphicData>
                </a:graphic>
              </wp:anchor>
            </w:drawing>
          </mc:Fallback>
        </mc:AlternateContent>
      </w:r>
    </w:p>
    <w:p w:rsidR="00000000" w:rsidDel="00000000" w:rsidP="00000000" w:rsidRDefault="00000000" w:rsidRPr="00000000" w14:paraId="000001F5">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n.b  - In the dative plural, you also add an “n” to the noun. </w:t>
      </w:r>
    </w:p>
    <w:p w:rsidR="00000000" w:rsidDel="00000000" w:rsidP="00000000" w:rsidRDefault="00000000" w:rsidRPr="00000000" w14:paraId="000001F6">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F7">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F8">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Fülle die Lücken aus!</w:t>
      </w:r>
    </w:p>
    <w:p w:rsidR="00000000" w:rsidDel="00000000" w:rsidP="00000000" w:rsidRDefault="00000000" w:rsidRPr="00000000" w14:paraId="000001F9">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FA">
      <w:pPr>
        <w:numPr>
          <w:ilvl w:val="0"/>
          <w:numId w:val="7"/>
        </w:numPr>
        <w:spacing w:line="480" w:lineRule="auto"/>
        <w:ind w:left="1080" w:hanging="72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Ich bin in__________ Schule. (die)</w:t>
      </w:r>
    </w:p>
    <w:p w:rsidR="00000000" w:rsidDel="00000000" w:rsidP="00000000" w:rsidRDefault="00000000" w:rsidRPr="00000000" w14:paraId="000001FB">
      <w:pPr>
        <w:numPr>
          <w:ilvl w:val="0"/>
          <w:numId w:val="7"/>
        </w:numPr>
        <w:spacing w:line="480" w:lineRule="auto"/>
        <w:ind w:left="1080" w:hanging="72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Die Post ist zwischen _________ Bahnhof und ___________ Bäckerei. (der/die)</w:t>
      </w:r>
    </w:p>
    <w:p w:rsidR="00000000" w:rsidDel="00000000" w:rsidP="00000000" w:rsidRDefault="00000000" w:rsidRPr="00000000" w14:paraId="000001FC">
      <w:pPr>
        <w:numPr>
          <w:ilvl w:val="0"/>
          <w:numId w:val="7"/>
        </w:numPr>
        <w:spacing w:line="480" w:lineRule="auto"/>
        <w:ind w:left="1080" w:hanging="72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Ich gehe in ________ Stadt. (die)</w:t>
      </w:r>
    </w:p>
    <w:p w:rsidR="00000000" w:rsidDel="00000000" w:rsidP="00000000" w:rsidRDefault="00000000" w:rsidRPr="00000000" w14:paraId="000001FD">
      <w:pPr>
        <w:numPr>
          <w:ilvl w:val="0"/>
          <w:numId w:val="7"/>
        </w:numPr>
        <w:spacing w:line="480" w:lineRule="auto"/>
        <w:ind w:left="1080" w:hanging="72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Die Katze geht in _________ Schlafzimmer. (das)</w:t>
      </w:r>
    </w:p>
    <w:p w:rsidR="00000000" w:rsidDel="00000000" w:rsidP="00000000" w:rsidRDefault="00000000" w:rsidRPr="00000000" w14:paraId="000001FE">
      <w:pPr>
        <w:numPr>
          <w:ilvl w:val="0"/>
          <w:numId w:val="7"/>
        </w:numPr>
        <w:spacing w:line="480" w:lineRule="auto"/>
        <w:ind w:left="1080" w:hanging="72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Die Kinder spielen auf _________ Schulfeld. (der)</w:t>
      </w:r>
    </w:p>
    <w:p w:rsidR="00000000" w:rsidDel="00000000" w:rsidP="00000000" w:rsidRDefault="00000000" w:rsidRPr="00000000" w14:paraId="000001FF">
      <w:pPr>
        <w:numPr>
          <w:ilvl w:val="0"/>
          <w:numId w:val="7"/>
        </w:numPr>
        <w:spacing w:line="480" w:lineRule="auto"/>
        <w:ind w:left="1080" w:hanging="72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Ich sehe fern in __________ Wohnzimmer.(das)</w:t>
      </w:r>
    </w:p>
    <w:p w:rsidR="00000000" w:rsidDel="00000000" w:rsidP="00000000" w:rsidRDefault="00000000" w:rsidRPr="00000000" w14:paraId="00000200">
      <w:pPr>
        <w:numPr>
          <w:ilvl w:val="0"/>
          <w:numId w:val="7"/>
        </w:numPr>
        <w:spacing w:line="480" w:lineRule="auto"/>
        <w:ind w:left="1080" w:hanging="72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Er geht in _______ Blumengeschäft. (das)</w:t>
      </w:r>
    </w:p>
    <w:p w:rsidR="00000000" w:rsidDel="00000000" w:rsidP="00000000" w:rsidRDefault="00000000" w:rsidRPr="00000000" w14:paraId="00000201">
      <w:pPr>
        <w:numPr>
          <w:ilvl w:val="0"/>
          <w:numId w:val="7"/>
        </w:numPr>
        <w:spacing w:line="480" w:lineRule="auto"/>
        <w:ind w:left="1080" w:hanging="72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Ich warte auf dich an _________ Bushaltestelle. (die)</w:t>
      </w:r>
    </w:p>
    <w:p w:rsidR="00000000" w:rsidDel="00000000" w:rsidP="00000000" w:rsidRDefault="00000000" w:rsidRPr="00000000" w14:paraId="00000202">
      <w:pPr>
        <w:numPr>
          <w:ilvl w:val="0"/>
          <w:numId w:val="7"/>
        </w:numPr>
        <w:spacing w:line="480" w:lineRule="auto"/>
        <w:ind w:left="1080" w:hanging="72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Ich lese Bücher in ___________ Bibliothek. (die)</w:t>
      </w:r>
    </w:p>
    <w:p w:rsidR="00000000" w:rsidDel="00000000" w:rsidP="00000000" w:rsidRDefault="00000000" w:rsidRPr="00000000" w14:paraId="00000203">
      <w:pPr>
        <w:numPr>
          <w:ilvl w:val="0"/>
          <w:numId w:val="7"/>
        </w:numPr>
        <w:spacing w:line="480" w:lineRule="auto"/>
        <w:ind w:left="1080" w:hanging="72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Meine Mutter geht jede Woche in ________ Supermarkt. (der)</w:t>
      </w:r>
    </w:p>
    <w:p w:rsidR="00000000" w:rsidDel="00000000" w:rsidP="00000000" w:rsidRDefault="00000000" w:rsidRPr="00000000" w14:paraId="00000204">
      <w:pPr>
        <w:numPr>
          <w:ilvl w:val="0"/>
          <w:numId w:val="7"/>
        </w:numPr>
        <w:spacing w:line="480" w:lineRule="auto"/>
        <w:ind w:left="1080" w:hanging="72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Bist du auf _________ Bahnhof? (der)</w:t>
      </w:r>
    </w:p>
    <w:p w:rsidR="00000000" w:rsidDel="00000000" w:rsidP="00000000" w:rsidRDefault="00000000" w:rsidRPr="00000000" w14:paraId="00000205">
      <w:pPr>
        <w:numPr>
          <w:ilvl w:val="0"/>
          <w:numId w:val="7"/>
        </w:numPr>
        <w:spacing w:line="480" w:lineRule="auto"/>
        <w:ind w:left="1080" w:hanging="72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Die Stadt liegt an ________ Küste.</w:t>
      </w:r>
      <w:r w:rsidDel="00000000" w:rsidR="00000000" w:rsidRPr="00000000">
        <w:rPr>
          <w:rFonts w:ascii="Open Sans" w:cs="Open Sans" w:eastAsia="Open Sans" w:hAnsi="Open Sans"/>
          <w:rtl w:val="0"/>
        </w:rPr>
        <w:t xml:space="preserve">(die)</w:t>
      </w:r>
      <w:r w:rsidDel="00000000" w:rsidR="00000000" w:rsidRPr="00000000">
        <w:rPr>
          <w:rtl w:val="0"/>
        </w:rPr>
      </w:r>
    </w:p>
    <w:p w:rsidR="00000000" w:rsidDel="00000000" w:rsidP="00000000" w:rsidRDefault="00000000" w:rsidRPr="00000000" w14:paraId="00000206">
      <w:pPr>
        <w:spacing w:line="48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07">
      <w:pPr>
        <w:spacing w:line="48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08">
      <w:pPr>
        <w:spacing w:line="48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09">
      <w:pPr>
        <w:spacing w:line="48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0A">
      <w:pPr>
        <w:spacing w:line="48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0B">
      <w:pPr>
        <w:spacing w:line="48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0C">
      <w:pPr>
        <w:spacing w:line="48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0D">
      <w:pPr>
        <w:spacing w:line="48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0E">
      <w:pPr>
        <w:spacing w:line="48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0F">
      <w:pPr>
        <w:spacing w:line="48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10">
      <w:pPr>
        <w:spacing w:after="160" w:line="259" w:lineRule="auto"/>
        <w:jc w:val="both"/>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Section 2:Past reading questions (N20)H</w:t>
      </w:r>
    </w:p>
    <w:p w:rsidR="00000000" w:rsidDel="00000000" w:rsidP="00000000" w:rsidRDefault="00000000" w:rsidRPr="00000000" w14:paraId="00000211">
      <w:pPr>
        <w:spacing w:after="160" w:line="259" w:lineRule="auto"/>
        <w:jc w:val="both"/>
        <w:rPr>
          <w:rFonts w:ascii="Open Sans" w:cs="Open Sans" w:eastAsia="Open Sans" w:hAnsi="Open Sans"/>
          <w:u w:val="single"/>
        </w:rPr>
      </w:pPr>
      <w:r w:rsidDel="00000000" w:rsidR="00000000" w:rsidRPr="00000000">
        <w:rPr>
          <w:rFonts w:ascii="Open Sans" w:cs="Open Sans" w:eastAsia="Open Sans" w:hAnsi="Open Sans"/>
          <w:u w:val="single"/>
        </w:rPr>
        <w:drawing>
          <wp:inline distB="114300" distT="114300" distL="114300" distR="114300">
            <wp:extent cx="6645600" cy="5689600"/>
            <wp:effectExtent b="0" l="0" r="0" t="0"/>
            <wp:docPr id="11"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6645600" cy="5689600"/>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spacing w:after="160" w:line="259" w:lineRule="auto"/>
        <w:jc w:val="both"/>
        <w:rPr>
          <w:rFonts w:ascii="Open Sans" w:cs="Open Sans" w:eastAsia="Open Sans" w:hAnsi="Open Sans"/>
          <w:u w:val="single"/>
        </w:rPr>
      </w:pPr>
      <w:r w:rsidDel="00000000" w:rsidR="00000000" w:rsidRPr="00000000">
        <w:rPr>
          <w:rFonts w:ascii="Open Sans" w:cs="Open Sans" w:eastAsia="Open Sans" w:hAnsi="Open Sans"/>
          <w:u w:val="single"/>
        </w:rPr>
        <w:drawing>
          <wp:inline distB="114300" distT="114300" distL="114300" distR="114300">
            <wp:extent cx="5629275" cy="3225946"/>
            <wp:effectExtent b="0" l="0" r="0" t="0"/>
            <wp:docPr id="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629275" cy="3225946"/>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spacing w:after="160" w:line="259" w:lineRule="auto"/>
        <w:jc w:val="both"/>
        <w:rPr>
          <w:rFonts w:ascii="Open Sans" w:cs="Open Sans" w:eastAsia="Open Sans" w:hAnsi="Open Sans"/>
          <w:u w:val="single"/>
        </w:rPr>
      </w:pPr>
      <w:r w:rsidDel="00000000" w:rsidR="00000000" w:rsidRPr="00000000">
        <w:rPr>
          <w:rtl w:val="0"/>
        </w:rPr>
      </w:r>
    </w:p>
    <w:p w:rsidR="00000000" w:rsidDel="00000000" w:rsidP="00000000" w:rsidRDefault="00000000" w:rsidRPr="00000000" w14:paraId="00000214">
      <w:pPr>
        <w:spacing w:after="160" w:line="259" w:lineRule="auto"/>
        <w:jc w:val="both"/>
        <w:rPr>
          <w:rFonts w:ascii="Open Sans" w:cs="Open Sans" w:eastAsia="Open Sans" w:hAnsi="Open Sans"/>
          <w:u w:val="single"/>
        </w:rPr>
      </w:pPr>
      <w:r w:rsidDel="00000000" w:rsidR="00000000" w:rsidRPr="00000000">
        <w:rPr>
          <w:rFonts w:ascii="Open Sans" w:cs="Open Sans" w:eastAsia="Open Sans" w:hAnsi="Open Sans"/>
          <w:u w:val="single"/>
        </w:rPr>
        <w:drawing>
          <wp:inline distB="114300" distT="114300" distL="114300" distR="114300">
            <wp:extent cx="5461738" cy="5062671"/>
            <wp:effectExtent b="0" l="0" r="0" t="0"/>
            <wp:docPr id="1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461738" cy="5062671"/>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spacing w:after="160" w:line="259" w:lineRule="auto"/>
        <w:jc w:val="both"/>
        <w:rPr>
          <w:rFonts w:ascii="Open Sans" w:cs="Open Sans" w:eastAsia="Open Sans" w:hAnsi="Open Sans"/>
          <w:u w:val="single"/>
        </w:rPr>
      </w:pPr>
      <w:r w:rsidDel="00000000" w:rsidR="00000000" w:rsidRPr="00000000">
        <w:rPr>
          <w:rtl w:val="0"/>
        </w:rPr>
      </w:r>
    </w:p>
    <w:p w:rsidR="00000000" w:rsidDel="00000000" w:rsidP="00000000" w:rsidRDefault="00000000" w:rsidRPr="00000000" w14:paraId="00000216">
      <w:pPr>
        <w:spacing w:after="160" w:line="259" w:lineRule="auto"/>
        <w:jc w:val="both"/>
        <w:rPr>
          <w:rFonts w:ascii="Open Sans" w:cs="Open Sans" w:eastAsia="Open Sans" w:hAnsi="Open Sans"/>
          <w:u w:val="single"/>
        </w:rPr>
      </w:pPr>
      <w:r w:rsidDel="00000000" w:rsidR="00000000" w:rsidRPr="00000000">
        <w:rPr>
          <w:rFonts w:ascii="Open Sans" w:cs="Open Sans" w:eastAsia="Open Sans" w:hAnsi="Open Sans"/>
          <w:u w:val="single"/>
        </w:rPr>
        <w:drawing>
          <wp:inline distB="114300" distT="114300" distL="114300" distR="114300">
            <wp:extent cx="6645600" cy="4660900"/>
            <wp:effectExtent b="0" l="0" r="0" t="0"/>
            <wp:docPr id="7"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6645600" cy="4660900"/>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spacing w:after="160" w:line="259" w:lineRule="auto"/>
        <w:jc w:val="both"/>
        <w:rPr>
          <w:rFonts w:ascii="Open Sans" w:cs="Open Sans" w:eastAsia="Open Sans" w:hAnsi="Open Sans"/>
          <w:u w:val="single"/>
        </w:rPr>
      </w:pPr>
      <w:r w:rsidDel="00000000" w:rsidR="00000000" w:rsidRPr="00000000">
        <w:rPr>
          <w:rFonts w:ascii="Open Sans" w:cs="Open Sans" w:eastAsia="Open Sans" w:hAnsi="Open Sans"/>
          <w:u w:val="single"/>
        </w:rPr>
        <w:drawing>
          <wp:inline distB="114300" distT="114300" distL="114300" distR="114300">
            <wp:extent cx="6645600" cy="4762500"/>
            <wp:effectExtent b="0" l="0" r="0" t="0"/>
            <wp:docPr id="12"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664560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spacing w:after="160" w:line="259" w:lineRule="auto"/>
        <w:jc w:val="both"/>
        <w:rPr>
          <w:rFonts w:ascii="Open Sans" w:cs="Open Sans" w:eastAsia="Open Sans" w:hAnsi="Open Sans"/>
          <w:u w:val="single"/>
        </w:rPr>
      </w:pPr>
      <w:r w:rsidDel="00000000" w:rsidR="00000000" w:rsidRPr="00000000">
        <w:rPr>
          <w:rtl w:val="0"/>
        </w:rPr>
      </w:r>
    </w:p>
    <w:p w:rsidR="00000000" w:rsidDel="00000000" w:rsidP="00000000" w:rsidRDefault="00000000" w:rsidRPr="00000000" w14:paraId="00000219">
      <w:pPr>
        <w:spacing w:line="480" w:lineRule="auto"/>
        <w:jc w:val="both"/>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6645600" cy="4432300"/>
            <wp:effectExtent b="0" l="0" r="0" t="0"/>
            <wp:docPr id="14"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6645600" cy="4432300"/>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spacing w:line="480" w:lineRule="auto"/>
        <w:jc w:val="both"/>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5934075" cy="4276275"/>
            <wp:effectExtent b="0" l="0" r="0" t="0"/>
            <wp:docPr id="10"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934075" cy="4276275"/>
                    </a:xfrm>
                    <a:prstGeom prst="rect"/>
                    <a:ln/>
                  </pic:spPr>
                </pic:pic>
              </a:graphicData>
            </a:graphic>
          </wp:inline>
        </w:drawing>
      </w:r>
      <w:r w:rsidDel="00000000" w:rsidR="00000000" w:rsidRPr="00000000">
        <w:rPr>
          <w:rtl w:val="0"/>
        </w:rPr>
      </w:r>
    </w:p>
    <w:p w:rsidR="00000000" w:rsidDel="00000000" w:rsidP="00000000" w:rsidRDefault="00000000" w:rsidRPr="00000000" w14:paraId="0000021B">
      <w:pPr>
        <w:spacing w:line="48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1C">
      <w:pPr>
        <w:spacing w:line="480" w:lineRule="auto"/>
        <w:jc w:val="both"/>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6645600" cy="2971800"/>
            <wp:effectExtent b="0" l="0" r="0" t="0"/>
            <wp:docPr id="6"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6645600" cy="2971800"/>
                    </a:xfrm>
                    <a:prstGeom prst="rect"/>
                    <a:ln/>
                  </pic:spPr>
                </pic:pic>
              </a:graphicData>
            </a:graphic>
          </wp:inline>
        </w:drawing>
      </w:r>
      <w:r w:rsidDel="00000000" w:rsidR="00000000" w:rsidRPr="00000000">
        <w:rPr>
          <w:rtl w:val="0"/>
        </w:rPr>
      </w:r>
    </w:p>
    <w:sdt>
      <w:sdtPr>
        <w:lock w:val="contentLocked"/>
        <w:id w:val="326496329"/>
        <w:tag w:val="goog_rdk_4"/>
      </w:sdtPr>
      <w:sdtContent>
        <w:tbl>
          <w:tblPr>
            <w:tblStyle w:val="Table9"/>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6"/>
            <w:tblGridChange w:id="0">
              <w:tblGrid>
                <w:gridCol w:w="1046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bl>
      </w:sdtContent>
    </w:sdt>
    <w:p w:rsidR="00000000" w:rsidDel="00000000" w:rsidP="00000000" w:rsidRDefault="00000000" w:rsidRPr="00000000" w14:paraId="00000229">
      <w:pPr>
        <w:spacing w:line="48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2A">
      <w:pPr>
        <w:spacing w:line="48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2B">
      <w:pPr>
        <w:spacing w:line="48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2C">
      <w:pPr>
        <w:spacing w:line="48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2D">
      <w:pPr>
        <w:spacing w:line="48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2E">
      <w:pPr>
        <w:spacing w:line="480" w:lineRule="auto"/>
        <w:jc w:val="both"/>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Section 1:  Additional activities to help you make the best progress</w:t>
      </w:r>
    </w:p>
    <w:p w:rsidR="00000000" w:rsidDel="00000000" w:rsidP="00000000" w:rsidRDefault="00000000" w:rsidRPr="00000000" w14:paraId="0000022F">
      <w:pPr>
        <w:spacing w:line="24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30">
      <w:pPr>
        <w:spacing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If you are able and have the time, doing some of these exercises (2 or 3 times a week for 20-30 minutes) will really help you in September with your studies and to make great progress.</w:t>
      </w:r>
    </w:p>
    <w:p w:rsidR="00000000" w:rsidDel="00000000" w:rsidP="00000000" w:rsidRDefault="00000000" w:rsidRPr="00000000" w14:paraId="00000231">
      <w:pPr>
        <w:pStyle w:val="Heading1"/>
        <w:keepNext w:val="0"/>
        <w:keepLines w:val="0"/>
        <w:spacing w:line="240" w:lineRule="auto"/>
        <w:jc w:val="both"/>
        <w:rPr>
          <w:rFonts w:ascii="Open Sans" w:cs="Open Sans" w:eastAsia="Open Sans" w:hAnsi="Open Sans"/>
          <w:sz w:val="24"/>
          <w:szCs w:val="24"/>
        </w:rPr>
      </w:pPr>
      <w:bookmarkStart w:colFirst="0" w:colLast="0" w:name="_heading=h.iseiy8bydt13" w:id="3"/>
      <w:bookmarkEnd w:id="3"/>
      <w:r w:rsidDel="00000000" w:rsidR="00000000" w:rsidRPr="00000000">
        <w:rPr>
          <w:rFonts w:ascii="Open Sans" w:cs="Open Sans" w:eastAsia="Open Sans" w:hAnsi="Open Sans"/>
          <w:sz w:val="24"/>
          <w:szCs w:val="24"/>
          <w:rtl w:val="0"/>
        </w:rPr>
        <w:t xml:space="preserve">Work on your listening skills!</w:t>
      </w:r>
    </w:p>
    <w:p w:rsidR="00000000" w:rsidDel="00000000" w:rsidP="00000000" w:rsidRDefault="00000000" w:rsidRPr="00000000" w14:paraId="00000232">
      <w:pPr>
        <w:spacing w:after="240" w:before="240"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Slowly spoken news (langsam gesprochene Nachrichten) </w:t>
      </w:r>
    </w:p>
    <w:p w:rsidR="00000000" w:rsidDel="00000000" w:rsidP="00000000" w:rsidRDefault="00000000" w:rsidRPr="00000000" w14:paraId="00000233">
      <w:pPr>
        <w:spacing w:after="240" w:before="240" w:line="240" w:lineRule="auto"/>
        <w:jc w:val="both"/>
        <w:rPr>
          <w:rFonts w:ascii="Open Sans" w:cs="Open Sans" w:eastAsia="Open Sans" w:hAnsi="Open Sans"/>
          <w:highlight w:val="white"/>
        </w:rPr>
      </w:pPr>
      <w:hyperlink r:id="rId18">
        <w:r w:rsidDel="00000000" w:rsidR="00000000" w:rsidRPr="00000000">
          <w:rPr>
            <w:rFonts w:ascii="Open Sans" w:cs="Open Sans" w:eastAsia="Open Sans" w:hAnsi="Open Sans"/>
            <w:color w:val="1155cc"/>
            <w:highlight w:val="white"/>
            <w:u w:val="single"/>
            <w:rtl w:val="0"/>
          </w:rPr>
          <w:t xml:space="preserve">https://www.dw.com/de/neueste-videos/s-64431693</w:t>
        </w:r>
      </w:hyperlink>
      <w:r w:rsidDel="00000000" w:rsidR="00000000" w:rsidRPr="00000000">
        <w:rPr>
          <w:rtl w:val="0"/>
        </w:rPr>
      </w:r>
    </w:p>
    <w:p w:rsidR="00000000" w:rsidDel="00000000" w:rsidP="00000000" w:rsidRDefault="00000000" w:rsidRPr="00000000" w14:paraId="00000234">
      <w:pPr>
        <w:spacing w:after="240" w:before="240"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T</w:t>
      </w:r>
      <w:r w:rsidDel="00000000" w:rsidR="00000000" w:rsidRPr="00000000">
        <w:rPr>
          <w:rFonts w:ascii="Open Sans" w:cs="Open Sans" w:eastAsia="Open Sans" w:hAnsi="Open Sans"/>
          <w:rtl w:val="0"/>
        </w:rPr>
        <w:t xml:space="preserve">his site is updated each day. It has national and international news, spoken in German but a little slower. If you watch little and often (5-10 minutes every day) over time you will really notice a difference in your ability to understand spoken German. Don’t expect to understand every word, especially at the start.  It also has subtitles which is really useful for identifying key words and following along with the audio, </w:t>
      </w:r>
    </w:p>
    <w:p w:rsidR="00000000" w:rsidDel="00000000" w:rsidP="00000000" w:rsidRDefault="00000000" w:rsidRPr="00000000" w14:paraId="00000235">
      <w:pPr>
        <w:pStyle w:val="Heading1"/>
        <w:keepNext w:val="0"/>
        <w:keepLines w:val="0"/>
        <w:spacing w:line="240" w:lineRule="auto"/>
        <w:jc w:val="both"/>
        <w:rPr>
          <w:rFonts w:ascii="Open Sans" w:cs="Open Sans" w:eastAsia="Open Sans" w:hAnsi="Open Sans"/>
          <w:sz w:val="24"/>
          <w:szCs w:val="24"/>
        </w:rPr>
      </w:pPr>
      <w:bookmarkStart w:colFirst="0" w:colLast="0" w:name="_heading=h.2ngryipdbqox" w:id="4"/>
      <w:bookmarkEnd w:id="4"/>
      <w:r w:rsidDel="00000000" w:rsidR="00000000" w:rsidRPr="00000000">
        <w:rPr>
          <w:rFonts w:ascii="Open Sans" w:cs="Open Sans" w:eastAsia="Open Sans" w:hAnsi="Open Sans"/>
          <w:sz w:val="24"/>
          <w:szCs w:val="24"/>
          <w:rtl w:val="0"/>
        </w:rPr>
        <w:t xml:space="preserve">More grammar?</w:t>
      </w:r>
    </w:p>
    <w:p w:rsidR="00000000" w:rsidDel="00000000" w:rsidP="00000000" w:rsidRDefault="00000000" w:rsidRPr="00000000" w14:paraId="00000236">
      <w:pPr>
        <w:spacing w:after="240" w:before="240"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In order to support your learning, it is really important that you have a good understanding of German grammar.  You may feel confident with the grammar you learned at GCSE course (or you might not!), but you will be encountering some more complex grammar in your A-level course.  It’s a bit like knowing the rules for a game.  You wouldn’t expect to be able to learn the rules easily just by simply watching a sport! You will need to get a grip on grammar!</w:t>
      </w:r>
    </w:p>
    <w:p w:rsidR="00000000" w:rsidDel="00000000" w:rsidP="00000000" w:rsidRDefault="00000000" w:rsidRPr="00000000" w14:paraId="00000237">
      <w:pPr>
        <w:spacing w:after="240" w:before="240" w:line="240" w:lineRule="auto"/>
        <w:jc w:val="both"/>
        <w:rPr/>
      </w:pPr>
      <w:r w:rsidDel="00000000" w:rsidR="00000000" w:rsidRPr="00000000">
        <w:rPr>
          <w:rFonts w:ascii="Open Sans" w:cs="Open Sans" w:eastAsia="Open Sans" w:hAnsi="Open Sans"/>
          <w:rtl w:val="0"/>
        </w:rPr>
        <w:t xml:space="preserve">For a refresher, try this site. This is aimed at GCSE students but if you feel unsure about the basics, this is a good place to start.</w:t>
      </w:r>
      <w:hyperlink r:id="rId19">
        <w:r w:rsidDel="00000000" w:rsidR="00000000" w:rsidRPr="00000000">
          <w:rPr>
            <w:rFonts w:ascii="Open Sans" w:cs="Open Sans" w:eastAsia="Open Sans" w:hAnsi="Open Sans"/>
            <w:rtl w:val="0"/>
          </w:rPr>
          <w:t xml:space="preserve"> </w:t>
        </w:r>
      </w:hyperlink>
      <w:r w:rsidDel="00000000" w:rsidR="00000000" w:rsidRPr="00000000">
        <w:rPr>
          <w:rtl w:val="0"/>
        </w:rPr>
      </w:r>
    </w:p>
    <w:p w:rsidR="00000000" w:rsidDel="00000000" w:rsidP="00000000" w:rsidRDefault="00000000" w:rsidRPr="00000000" w14:paraId="00000238">
      <w:pPr>
        <w:spacing w:after="240" w:before="240" w:line="240" w:lineRule="auto"/>
        <w:jc w:val="both"/>
        <w:rPr>
          <w:rFonts w:ascii="Open Sans" w:cs="Open Sans" w:eastAsia="Open Sans" w:hAnsi="Open Sans"/>
          <w:color w:val="1155cc"/>
          <w:u w:val="single"/>
        </w:rPr>
      </w:pPr>
      <w:hyperlink r:id="rId20">
        <w:r w:rsidDel="00000000" w:rsidR="00000000" w:rsidRPr="00000000">
          <w:rPr>
            <w:rFonts w:ascii="Open Sans" w:cs="Open Sans" w:eastAsia="Open Sans" w:hAnsi="Open Sans"/>
            <w:color w:val="1155cc"/>
            <w:u w:val="single"/>
            <w:rtl w:val="0"/>
          </w:rPr>
          <w:t xml:space="preserve">http://www.languagesonline.org.uk/Hotpotatoes/germanindex.htm#Grammar</w:t>
        </w:r>
      </w:hyperlink>
      <w:r w:rsidDel="00000000" w:rsidR="00000000" w:rsidRPr="00000000">
        <w:rPr>
          <w:rtl w:val="0"/>
        </w:rPr>
      </w:r>
    </w:p>
    <w:p w:rsidR="00000000" w:rsidDel="00000000" w:rsidP="00000000" w:rsidRDefault="00000000" w:rsidRPr="00000000" w14:paraId="00000239">
      <w:pPr>
        <w:spacing w:after="240" w:before="240"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If you are unsure about your understanding of grammatical terms, this could be the site for you.</w:t>
      </w:r>
    </w:p>
    <w:p w:rsidR="00000000" w:rsidDel="00000000" w:rsidP="00000000" w:rsidRDefault="00000000" w:rsidRPr="00000000" w14:paraId="0000023A">
      <w:pPr>
        <w:spacing w:after="240" w:before="240" w:line="240" w:lineRule="auto"/>
        <w:jc w:val="both"/>
        <w:rPr>
          <w:rFonts w:ascii="Open Sans" w:cs="Open Sans" w:eastAsia="Open Sans" w:hAnsi="Open Sans"/>
          <w:color w:val="1155cc"/>
          <w:u w:val="single"/>
        </w:rPr>
      </w:pPr>
      <w:hyperlink r:id="rId21">
        <w:r w:rsidDel="00000000" w:rsidR="00000000" w:rsidRPr="00000000">
          <w:rPr>
            <w:rFonts w:ascii="Open Sans" w:cs="Open Sans" w:eastAsia="Open Sans" w:hAnsi="Open Sans"/>
            <w:color w:val="1155cc"/>
            <w:u w:val="single"/>
            <w:rtl w:val="0"/>
          </w:rPr>
          <w:t xml:space="preserve">http://grammarist.com/glossary/</w:t>
        </w:r>
      </w:hyperlink>
      <w:r w:rsidDel="00000000" w:rsidR="00000000" w:rsidRPr="00000000">
        <w:rPr>
          <w:rtl w:val="0"/>
        </w:rPr>
      </w:r>
    </w:p>
    <w:p w:rsidR="00000000" w:rsidDel="00000000" w:rsidP="00000000" w:rsidRDefault="00000000" w:rsidRPr="00000000" w14:paraId="0000023B">
      <w:pPr>
        <w:spacing w:after="240" w:before="240"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If you would like a bit of a challenge, here is a link to a great site with more complex grammar exercises.</w:t>
      </w:r>
    </w:p>
    <w:p w:rsidR="00000000" w:rsidDel="00000000" w:rsidP="00000000" w:rsidRDefault="00000000" w:rsidRPr="00000000" w14:paraId="0000023C">
      <w:pPr>
        <w:spacing w:after="240" w:before="240" w:line="240" w:lineRule="auto"/>
        <w:jc w:val="both"/>
        <w:rPr>
          <w:rFonts w:ascii="Open Sans" w:cs="Open Sans" w:eastAsia="Open Sans" w:hAnsi="Open Sans"/>
          <w:color w:val="1155cc"/>
          <w:u w:val="single"/>
        </w:rPr>
      </w:pPr>
      <w:hyperlink r:id="rId22">
        <w:r w:rsidDel="00000000" w:rsidR="00000000" w:rsidRPr="00000000">
          <w:rPr>
            <w:rFonts w:ascii="Open Sans" w:cs="Open Sans" w:eastAsia="Open Sans" w:hAnsi="Open Sans"/>
            <w:color w:val="1155cc"/>
            <w:u w:val="single"/>
            <w:rtl w:val="0"/>
          </w:rPr>
          <w:t xml:space="preserve">http://deutschdrang.com/dir/online-exercises/</w:t>
        </w:r>
      </w:hyperlink>
      <w:r w:rsidDel="00000000" w:rsidR="00000000" w:rsidRPr="00000000">
        <w:rPr>
          <w:rtl w:val="0"/>
        </w:rPr>
      </w:r>
    </w:p>
    <w:p w:rsidR="00000000" w:rsidDel="00000000" w:rsidP="00000000" w:rsidRDefault="00000000" w:rsidRPr="00000000" w14:paraId="0000023D">
      <w:pPr>
        <w:spacing w:after="240" w:before="240" w:line="240" w:lineRule="auto"/>
        <w:jc w:val="both"/>
        <w:rPr>
          <w:rFonts w:ascii="Open Sans" w:cs="Open Sans" w:eastAsia="Open Sans" w:hAnsi="Open Sans"/>
          <w:color w:val="1155cc"/>
          <w:u w:val="single"/>
        </w:rPr>
      </w:pPr>
      <w:r w:rsidDel="00000000" w:rsidR="00000000" w:rsidRPr="00000000">
        <w:rPr>
          <w:rtl w:val="0"/>
        </w:rPr>
      </w:r>
    </w:p>
    <w:p w:rsidR="00000000" w:rsidDel="00000000" w:rsidP="00000000" w:rsidRDefault="00000000" w:rsidRPr="00000000" w14:paraId="0000023E">
      <w:pPr>
        <w:spacing w:after="240" w:before="240" w:line="240" w:lineRule="auto"/>
        <w:jc w:val="both"/>
        <w:rPr>
          <w:rFonts w:ascii="Open Sans" w:cs="Open Sans" w:eastAsia="Open Sans" w:hAnsi="Open Sans"/>
          <w:color w:val="1155cc"/>
          <w:u w:val="single"/>
        </w:rPr>
      </w:pPr>
      <w:r w:rsidDel="00000000" w:rsidR="00000000" w:rsidRPr="00000000">
        <w:rPr>
          <w:rtl w:val="0"/>
        </w:rPr>
      </w:r>
    </w:p>
    <w:p w:rsidR="00000000" w:rsidDel="00000000" w:rsidP="00000000" w:rsidRDefault="00000000" w:rsidRPr="00000000" w14:paraId="0000023F">
      <w:pPr>
        <w:spacing w:after="240" w:before="240" w:line="240" w:lineRule="auto"/>
        <w:jc w:val="both"/>
        <w:rPr>
          <w:rFonts w:ascii="Open Sans" w:cs="Open Sans" w:eastAsia="Open Sans" w:hAnsi="Open Sans"/>
          <w:color w:val="1155cc"/>
          <w:u w:val="single"/>
        </w:rPr>
      </w:pPr>
      <w:r w:rsidDel="00000000" w:rsidR="00000000" w:rsidRPr="00000000">
        <w:rPr>
          <w:rtl w:val="0"/>
        </w:rPr>
      </w:r>
    </w:p>
    <w:p w:rsidR="00000000" w:rsidDel="00000000" w:rsidP="00000000" w:rsidRDefault="00000000" w:rsidRPr="00000000" w14:paraId="00000240">
      <w:pPr>
        <w:spacing w:after="240" w:before="240" w:line="240" w:lineRule="auto"/>
        <w:jc w:val="both"/>
        <w:rPr>
          <w:rFonts w:ascii="Open Sans" w:cs="Open Sans" w:eastAsia="Open Sans" w:hAnsi="Open Sans"/>
          <w:color w:val="1155cc"/>
          <w:u w:val="single"/>
        </w:rPr>
      </w:pPr>
      <w:r w:rsidDel="00000000" w:rsidR="00000000" w:rsidRPr="00000000">
        <w:rPr>
          <w:rtl w:val="0"/>
        </w:rPr>
      </w:r>
    </w:p>
    <w:p w:rsidR="00000000" w:rsidDel="00000000" w:rsidP="00000000" w:rsidRDefault="00000000" w:rsidRPr="00000000" w14:paraId="00000241">
      <w:pPr>
        <w:pStyle w:val="Heading1"/>
        <w:keepNext w:val="0"/>
        <w:keepLines w:val="0"/>
        <w:spacing w:line="240" w:lineRule="auto"/>
        <w:jc w:val="both"/>
        <w:rPr>
          <w:rFonts w:ascii="Open Sans" w:cs="Open Sans" w:eastAsia="Open Sans" w:hAnsi="Open Sans"/>
          <w:b w:val="0"/>
          <w:bCs w:val="0"/>
          <w:color w:val="1155cc"/>
          <w:u w:val="single"/>
        </w:rPr>
      </w:pPr>
      <w:bookmarkStart w:colFirst="0" w:colLast="0" w:name="_heading=h.ci8lu3t4bu4j" w:id="5"/>
      <w:bookmarkEnd w:id="5"/>
      <w:r w:rsidDel="00000000" w:rsidR="00000000" w:rsidRPr="00000000">
        <w:rPr>
          <w:rFonts w:ascii="Open Sans" w:cs="Open Sans" w:eastAsia="Open Sans" w:hAnsi="Open Sans"/>
          <w:b w:val="0"/>
          <w:bCs w:val="0"/>
          <w:sz w:val="24"/>
          <w:szCs w:val="24"/>
          <w:u w:val="single"/>
          <w:rtl w:val="0"/>
        </w:rPr>
        <w:t xml:space="preserve">Even more ideas!</w:t>
      </w:r>
      <w:r w:rsidDel="00000000" w:rsidR="00000000" w:rsidRPr="00000000">
        <w:rPr>
          <w:rtl w:val="0"/>
        </w:rPr>
      </w:r>
    </w:p>
    <w:p w:rsidR="00000000" w:rsidDel="00000000" w:rsidP="00000000" w:rsidRDefault="00000000" w:rsidRPr="00000000" w14:paraId="00000242">
      <w:pPr>
        <w:spacing w:after="240" w:before="240"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Can you spare 100 seconds every day? Save this site on your phone – it has a daily round up of the news in 100 seconds – listen to it every day!</w:t>
      </w:r>
    </w:p>
    <w:p w:rsidR="00000000" w:rsidDel="00000000" w:rsidP="00000000" w:rsidRDefault="00000000" w:rsidRPr="00000000" w14:paraId="00000243">
      <w:pPr>
        <w:spacing w:after="240" w:before="240" w:line="240" w:lineRule="auto"/>
        <w:jc w:val="both"/>
        <w:rPr>
          <w:rFonts w:ascii="Open Sans" w:cs="Open Sans" w:eastAsia="Open Sans" w:hAnsi="Open Sans"/>
          <w:color w:val="1155cc"/>
          <w:u w:val="single"/>
        </w:rPr>
      </w:pPr>
      <w:hyperlink r:id="rId23">
        <w:r w:rsidDel="00000000" w:rsidR="00000000" w:rsidRPr="00000000">
          <w:rPr>
            <w:rFonts w:ascii="Open Sans" w:cs="Open Sans" w:eastAsia="Open Sans" w:hAnsi="Open Sans"/>
            <w:color w:val="1155cc"/>
            <w:u w:val="single"/>
            <w:rtl w:val="0"/>
          </w:rPr>
          <w:t xml:space="preserve">http://www.tagesschau.de/100sekunden/</w:t>
        </w:r>
      </w:hyperlink>
      <w:r w:rsidDel="00000000" w:rsidR="00000000" w:rsidRPr="00000000">
        <w:rPr>
          <w:rtl w:val="0"/>
        </w:rPr>
      </w:r>
    </w:p>
    <w:p w:rsidR="00000000" w:rsidDel="00000000" w:rsidP="00000000" w:rsidRDefault="00000000" w:rsidRPr="00000000" w14:paraId="00000244">
      <w:pPr>
        <w:spacing w:after="240" w:before="240"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There are a great number of free Apps which you can download onto your phone to help you with German grammar as well as other areas of language development. Try to find some to use. (eg </w:t>
      </w:r>
      <w:hyperlink r:id="rId24">
        <w:r w:rsidDel="00000000" w:rsidR="00000000" w:rsidRPr="00000000">
          <w:rPr>
            <w:rFonts w:ascii="Open Sans" w:cs="Open Sans" w:eastAsia="Open Sans" w:hAnsi="Open Sans"/>
            <w:color w:val="1155cc"/>
            <w:u w:val="single"/>
            <w:rtl w:val="0"/>
          </w:rPr>
          <w:t xml:space="preserve">Duolingo</w:t>
        </w:r>
      </w:hyperlink>
      <w:r w:rsidDel="00000000" w:rsidR="00000000" w:rsidRPr="00000000">
        <w:rPr>
          <w:rFonts w:ascii="Open Sans" w:cs="Open Sans" w:eastAsia="Open Sans" w:hAnsi="Open Sans"/>
          <w:rtl w:val="0"/>
        </w:rPr>
        <w:t xml:space="preserve">)</w:t>
      </w:r>
    </w:p>
    <w:p w:rsidR="00000000" w:rsidDel="00000000" w:rsidP="00000000" w:rsidRDefault="00000000" w:rsidRPr="00000000" w14:paraId="00000245">
      <w:pPr>
        <w:spacing w:after="240" w:before="240"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Watch the news in German. This BBC site has links to other news programmes in German. This is a great way to keep up to date with current affairs around the world and in Germany.  </w:t>
      </w:r>
    </w:p>
    <w:p w:rsidR="00000000" w:rsidDel="00000000" w:rsidP="00000000" w:rsidRDefault="00000000" w:rsidRPr="00000000" w14:paraId="00000246">
      <w:pPr>
        <w:spacing w:after="240" w:before="240" w:line="240" w:lineRule="auto"/>
        <w:jc w:val="both"/>
        <w:rPr>
          <w:rFonts w:ascii="Open Sans" w:cs="Open Sans" w:eastAsia="Open Sans" w:hAnsi="Open Sans"/>
          <w:color w:val="1155cc"/>
          <w:u w:val="single"/>
        </w:rPr>
      </w:pPr>
      <w:hyperlink r:id="rId25">
        <w:r w:rsidDel="00000000" w:rsidR="00000000" w:rsidRPr="00000000">
          <w:rPr>
            <w:rFonts w:ascii="Open Sans" w:cs="Open Sans" w:eastAsia="Open Sans" w:hAnsi="Open Sans"/>
            <w:color w:val="1155cc"/>
            <w:u w:val="single"/>
            <w:rtl w:val="0"/>
          </w:rPr>
          <w:t xml:space="preserve">http://www.bbc.co.uk/languages/german/tv/onlinenews.shtml</w:t>
        </w:r>
      </w:hyperlink>
      <w:r w:rsidDel="00000000" w:rsidR="00000000" w:rsidRPr="00000000">
        <w:rPr>
          <w:rtl w:val="0"/>
        </w:rPr>
      </w:r>
    </w:p>
    <w:p w:rsidR="00000000" w:rsidDel="00000000" w:rsidP="00000000" w:rsidRDefault="00000000" w:rsidRPr="00000000" w14:paraId="00000247">
      <w:pPr>
        <w:spacing w:after="240" w:before="240" w:line="240" w:lineRule="auto"/>
        <w:jc w:val="both"/>
        <w:rPr>
          <w:rFonts w:ascii="Open Sans" w:cs="Open Sans" w:eastAsia="Open Sans" w:hAnsi="Open Sans"/>
          <w:color w:val="1155cc"/>
          <w:u w:val="single"/>
        </w:rPr>
      </w:pPr>
      <w:r w:rsidDel="00000000" w:rsidR="00000000" w:rsidRPr="00000000">
        <w:rPr>
          <w:rtl w:val="0"/>
        </w:rPr>
      </w:r>
    </w:p>
    <w:p w:rsidR="00000000" w:rsidDel="00000000" w:rsidP="00000000" w:rsidRDefault="00000000" w:rsidRPr="00000000" w14:paraId="00000248">
      <w:pPr>
        <w:numPr>
          <w:ilvl w:val="0"/>
          <w:numId w:val="5"/>
        </w:numPr>
        <w:ind w:left="720" w:hanging="360"/>
        <w:rPr>
          <w:rFonts w:ascii="Open Sans" w:cs="Open Sans" w:eastAsia="Open Sans" w:hAnsi="Open Sans"/>
          <w:sz w:val="26"/>
          <w:szCs w:val="26"/>
        </w:rPr>
      </w:pPr>
      <w:r w:rsidDel="00000000" w:rsidR="00000000" w:rsidRPr="00000000">
        <w:rPr>
          <w:rFonts w:ascii="Open Sans" w:cs="Open Sans" w:eastAsia="Open Sans" w:hAnsi="Open Sans"/>
          <w:sz w:val="26"/>
          <w:szCs w:val="26"/>
          <w:rtl w:val="0"/>
        </w:rPr>
        <w:t xml:space="preserve">Change the language on your phone to German – eventually you will be reading in German without even realising it (and it’s a great way to get a head-start on the technology topic.)</w:t>
      </w:r>
    </w:p>
    <w:p w:rsidR="00000000" w:rsidDel="00000000" w:rsidP="00000000" w:rsidRDefault="00000000" w:rsidRPr="00000000" w14:paraId="00000249">
      <w:pPr>
        <w:ind w:left="720" w:firstLine="0"/>
        <w:rPr>
          <w:rFonts w:ascii="Open Sans" w:cs="Open Sans" w:eastAsia="Open Sans" w:hAnsi="Open Sans"/>
          <w:sz w:val="26"/>
          <w:szCs w:val="26"/>
        </w:rPr>
      </w:pPr>
      <w:r w:rsidDel="00000000" w:rsidR="00000000" w:rsidRPr="00000000">
        <w:rPr>
          <w:rtl w:val="0"/>
        </w:rPr>
      </w:r>
    </w:p>
    <w:p w:rsidR="00000000" w:rsidDel="00000000" w:rsidP="00000000" w:rsidRDefault="00000000" w:rsidRPr="00000000" w14:paraId="0000024A">
      <w:pPr>
        <w:numPr>
          <w:ilvl w:val="0"/>
          <w:numId w:val="5"/>
        </w:numPr>
        <w:ind w:left="720" w:hanging="360"/>
        <w:rPr>
          <w:rFonts w:ascii="Open Sans" w:cs="Open Sans" w:eastAsia="Open Sans" w:hAnsi="Open Sans"/>
          <w:sz w:val="26"/>
          <w:szCs w:val="26"/>
        </w:rPr>
      </w:pPr>
      <w:r w:rsidDel="00000000" w:rsidR="00000000" w:rsidRPr="00000000">
        <w:rPr>
          <w:rFonts w:ascii="Open Sans" w:cs="Open Sans" w:eastAsia="Open Sans" w:hAnsi="Open Sans"/>
          <w:sz w:val="26"/>
          <w:szCs w:val="26"/>
          <w:rtl w:val="0"/>
        </w:rPr>
        <w:t xml:space="preserve">Set your default internet search engine to</w:t>
      </w:r>
      <w:hyperlink r:id="rId26">
        <w:r w:rsidDel="00000000" w:rsidR="00000000" w:rsidRPr="00000000">
          <w:rPr>
            <w:rFonts w:ascii="Open Sans" w:cs="Open Sans" w:eastAsia="Open Sans" w:hAnsi="Open Sans"/>
            <w:color w:val="1155cc"/>
            <w:sz w:val="26"/>
            <w:szCs w:val="26"/>
            <w:rtl w:val="0"/>
          </w:rPr>
          <w:t xml:space="preserve"> www.google.de</w:t>
        </w:r>
      </w:hyperlink>
      <w:r w:rsidDel="00000000" w:rsidR="00000000" w:rsidRPr="00000000">
        <w:rPr>
          <w:rFonts w:ascii="Open Sans" w:cs="Open Sans" w:eastAsia="Open Sans" w:hAnsi="Open Sans"/>
          <w:color w:val="1155cc"/>
          <w:sz w:val="26"/>
          <w:szCs w:val="26"/>
          <w:rtl w:val="0"/>
        </w:rPr>
        <w:t xml:space="preserve"> </w:t>
      </w:r>
      <w:r w:rsidDel="00000000" w:rsidR="00000000" w:rsidRPr="00000000">
        <w:rPr>
          <w:rFonts w:ascii="Open Sans" w:cs="Open Sans" w:eastAsia="Open Sans" w:hAnsi="Open Sans"/>
          <w:sz w:val="26"/>
          <w:szCs w:val="26"/>
          <w:rtl w:val="0"/>
        </w:rPr>
        <w:t xml:space="preserve">instead of the English version!</w:t>
      </w:r>
    </w:p>
    <w:p w:rsidR="00000000" w:rsidDel="00000000" w:rsidP="00000000" w:rsidRDefault="00000000" w:rsidRPr="00000000" w14:paraId="0000024B">
      <w:pPr>
        <w:spacing w:after="240" w:before="240" w:line="240" w:lineRule="auto"/>
        <w:jc w:val="both"/>
        <w:rPr>
          <w:rFonts w:ascii="Open Sans" w:cs="Open Sans" w:eastAsia="Open Sans" w:hAnsi="Open Sans"/>
          <w:color w:val="1155cc"/>
          <w:u w:val="single"/>
        </w:rPr>
      </w:pPr>
      <w:r w:rsidDel="00000000" w:rsidR="00000000" w:rsidRPr="00000000">
        <w:rPr>
          <w:rtl w:val="0"/>
        </w:rPr>
      </w:r>
    </w:p>
    <w:p w:rsidR="00000000" w:rsidDel="00000000" w:rsidP="00000000" w:rsidRDefault="00000000" w:rsidRPr="00000000" w14:paraId="0000024C">
      <w:pPr>
        <w:spacing w:after="240" w:before="240" w:line="24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4D">
      <w:pPr>
        <w:spacing w:after="240" w:before="240" w:line="240" w:lineRule="auto"/>
        <w:jc w:val="both"/>
        <w:rPr>
          <w:rFonts w:ascii="Open Sans" w:cs="Open Sans" w:eastAsia="Open Sans" w:hAnsi="Open Sans"/>
          <w:color w:val="1155cc"/>
          <w:highlight w:val="white"/>
          <w:u w:val="single"/>
        </w:rPr>
      </w:pPr>
      <w:r w:rsidDel="00000000" w:rsidR="00000000" w:rsidRPr="00000000">
        <w:rPr>
          <w:rtl w:val="0"/>
        </w:rPr>
      </w:r>
    </w:p>
    <w:p w:rsidR="00000000" w:rsidDel="00000000" w:rsidP="00000000" w:rsidRDefault="00000000" w:rsidRPr="00000000" w14:paraId="0000024E">
      <w:pPr>
        <w:spacing w:after="240" w:before="240" w:line="240" w:lineRule="auto"/>
        <w:jc w:val="both"/>
        <w:rPr>
          <w:rFonts w:ascii="Open Sans" w:cs="Open Sans" w:eastAsia="Open Sans" w:hAnsi="Open Sans"/>
          <w:color w:val="1155cc"/>
          <w:highlight w:val="white"/>
          <w:u w:val="single"/>
        </w:rPr>
      </w:pPr>
      <w:r w:rsidDel="00000000" w:rsidR="00000000" w:rsidRPr="00000000">
        <w:rPr>
          <w:rtl w:val="0"/>
        </w:rPr>
      </w:r>
    </w:p>
    <w:p w:rsidR="00000000" w:rsidDel="00000000" w:rsidP="00000000" w:rsidRDefault="00000000" w:rsidRPr="00000000" w14:paraId="0000024F">
      <w:pPr>
        <w:spacing w:after="240" w:before="240" w:line="240" w:lineRule="auto"/>
        <w:jc w:val="both"/>
        <w:rPr>
          <w:rFonts w:ascii="Open Sans" w:cs="Open Sans" w:eastAsia="Open Sans" w:hAnsi="Open Sans"/>
          <w:color w:val="1155cc"/>
          <w:highlight w:val="white"/>
          <w:u w:val="single"/>
        </w:rPr>
      </w:pPr>
      <w:r w:rsidDel="00000000" w:rsidR="00000000" w:rsidRPr="00000000">
        <w:rPr>
          <w:rtl w:val="0"/>
        </w:rPr>
      </w:r>
    </w:p>
    <w:p w:rsidR="00000000" w:rsidDel="00000000" w:rsidP="00000000" w:rsidRDefault="00000000" w:rsidRPr="00000000" w14:paraId="00000250">
      <w:pPr>
        <w:spacing w:after="240" w:before="240" w:line="240" w:lineRule="auto"/>
        <w:jc w:val="both"/>
        <w:rPr>
          <w:rFonts w:ascii="Open Sans" w:cs="Open Sans" w:eastAsia="Open Sans" w:hAnsi="Open Sans"/>
          <w:color w:val="1155cc"/>
          <w:highlight w:val="white"/>
          <w:u w:val="single"/>
        </w:rPr>
      </w:pPr>
      <w:r w:rsidDel="00000000" w:rsidR="00000000" w:rsidRPr="00000000">
        <w:rPr>
          <w:rtl w:val="0"/>
        </w:rPr>
      </w:r>
    </w:p>
    <w:p w:rsidR="00000000" w:rsidDel="00000000" w:rsidP="00000000" w:rsidRDefault="00000000" w:rsidRPr="00000000" w14:paraId="00000251">
      <w:pPr>
        <w:spacing w:after="240" w:before="240" w:line="240" w:lineRule="auto"/>
        <w:jc w:val="both"/>
        <w:rPr>
          <w:rFonts w:ascii="Open Sans" w:cs="Open Sans" w:eastAsia="Open Sans" w:hAnsi="Open Sans"/>
          <w:color w:val="1155cc"/>
          <w:highlight w:val="white"/>
          <w:u w:val="single"/>
        </w:rPr>
      </w:pPr>
      <w:r w:rsidDel="00000000" w:rsidR="00000000" w:rsidRPr="00000000">
        <w:rPr>
          <w:rtl w:val="0"/>
        </w:rPr>
      </w:r>
    </w:p>
    <w:p w:rsidR="00000000" w:rsidDel="00000000" w:rsidP="00000000" w:rsidRDefault="00000000" w:rsidRPr="00000000" w14:paraId="00000252">
      <w:pPr>
        <w:spacing w:after="240" w:before="240" w:line="240" w:lineRule="auto"/>
        <w:jc w:val="both"/>
        <w:rPr>
          <w:rFonts w:ascii="Open Sans" w:cs="Open Sans" w:eastAsia="Open Sans" w:hAnsi="Open Sans"/>
          <w:color w:val="1155cc"/>
          <w:highlight w:val="white"/>
          <w:u w:val="single"/>
        </w:rPr>
      </w:pPr>
      <w:r w:rsidDel="00000000" w:rsidR="00000000" w:rsidRPr="00000000">
        <w:rPr>
          <w:rtl w:val="0"/>
        </w:rPr>
      </w:r>
    </w:p>
    <w:p w:rsidR="00000000" w:rsidDel="00000000" w:rsidP="00000000" w:rsidRDefault="00000000" w:rsidRPr="00000000" w14:paraId="00000253">
      <w:pPr>
        <w:spacing w:after="240" w:before="240" w:line="240" w:lineRule="auto"/>
        <w:jc w:val="both"/>
        <w:rPr>
          <w:rFonts w:ascii="Open Sans" w:cs="Open Sans" w:eastAsia="Open Sans" w:hAnsi="Open Sans"/>
          <w:color w:val="1155cc"/>
          <w:highlight w:val="white"/>
          <w:u w:val="single"/>
        </w:rPr>
      </w:pPr>
      <w:r w:rsidDel="00000000" w:rsidR="00000000" w:rsidRPr="00000000">
        <w:rPr>
          <w:rtl w:val="0"/>
        </w:rPr>
      </w:r>
    </w:p>
    <w:p w:rsidR="00000000" w:rsidDel="00000000" w:rsidP="00000000" w:rsidRDefault="00000000" w:rsidRPr="00000000" w14:paraId="00000254">
      <w:pPr>
        <w:spacing w:after="240" w:before="240" w:line="240" w:lineRule="auto"/>
        <w:jc w:val="both"/>
        <w:rPr>
          <w:rFonts w:ascii="Open Sans" w:cs="Open Sans" w:eastAsia="Open Sans" w:hAnsi="Open Sans"/>
          <w:color w:val="1155cc"/>
          <w:highlight w:val="white"/>
          <w:u w:val="single"/>
        </w:rPr>
      </w:pPr>
      <w:r w:rsidDel="00000000" w:rsidR="00000000" w:rsidRPr="00000000">
        <w:rPr>
          <w:rtl w:val="0"/>
        </w:rPr>
      </w:r>
    </w:p>
    <w:p w:rsidR="00000000" w:rsidDel="00000000" w:rsidP="00000000" w:rsidRDefault="00000000" w:rsidRPr="00000000" w14:paraId="00000255">
      <w:pPr>
        <w:spacing w:after="240" w:before="240" w:line="240" w:lineRule="auto"/>
        <w:jc w:val="both"/>
        <w:rPr>
          <w:rFonts w:ascii="Open Sans" w:cs="Open Sans" w:eastAsia="Open Sans" w:hAnsi="Open Sans"/>
          <w:color w:val="1155cc"/>
          <w:highlight w:val="white"/>
          <w:u w:val="single"/>
        </w:rPr>
      </w:pPr>
      <w:r w:rsidDel="00000000" w:rsidR="00000000" w:rsidRPr="00000000">
        <w:rPr>
          <w:rtl w:val="0"/>
        </w:rPr>
      </w:r>
    </w:p>
    <w:p w:rsidR="00000000" w:rsidDel="00000000" w:rsidP="00000000" w:rsidRDefault="00000000" w:rsidRPr="00000000" w14:paraId="00000256">
      <w:pPr>
        <w:spacing w:after="240" w:before="240" w:line="240" w:lineRule="auto"/>
        <w:jc w:val="both"/>
        <w:rPr>
          <w:rFonts w:ascii="Open Sans" w:cs="Open Sans" w:eastAsia="Open Sans" w:hAnsi="Open Sans"/>
          <w:color w:val="1155cc"/>
          <w:highlight w:val="white"/>
          <w:u w:val="single"/>
        </w:rPr>
      </w:pPr>
      <w:r w:rsidDel="00000000" w:rsidR="00000000" w:rsidRPr="00000000">
        <w:rPr>
          <w:rtl w:val="0"/>
        </w:rPr>
      </w:r>
    </w:p>
    <w:p w:rsidR="00000000" w:rsidDel="00000000" w:rsidP="00000000" w:rsidRDefault="00000000" w:rsidRPr="00000000" w14:paraId="00000257">
      <w:pPr>
        <w:spacing w:after="240" w:before="240" w:line="240" w:lineRule="auto"/>
        <w:jc w:val="both"/>
        <w:rPr>
          <w:rFonts w:ascii="Open Sans" w:cs="Open Sans" w:eastAsia="Open Sans" w:hAnsi="Open Sans"/>
          <w:color w:val="1155cc"/>
          <w:highlight w:val="white"/>
          <w:u w:val="single"/>
        </w:rPr>
      </w:pPr>
      <w:r w:rsidDel="00000000" w:rsidR="00000000" w:rsidRPr="00000000">
        <w:rPr>
          <w:rtl w:val="0"/>
        </w:rPr>
      </w:r>
    </w:p>
    <w:p w:rsidR="00000000" w:rsidDel="00000000" w:rsidP="00000000" w:rsidRDefault="00000000" w:rsidRPr="00000000" w14:paraId="00000258">
      <w:pPr>
        <w:spacing w:after="240" w:before="240" w:line="240" w:lineRule="auto"/>
        <w:jc w:val="both"/>
        <w:rPr>
          <w:rFonts w:ascii="Open Sans" w:cs="Open Sans" w:eastAsia="Open Sans" w:hAnsi="Open Sans"/>
          <w:color w:val="1155cc"/>
          <w:highlight w:val="white"/>
          <w:u w:val="single"/>
        </w:rPr>
      </w:pPr>
      <w:r w:rsidDel="00000000" w:rsidR="00000000" w:rsidRPr="00000000">
        <w:rPr>
          <w:rtl w:val="0"/>
        </w:rPr>
      </w:r>
    </w:p>
    <w:p w:rsidR="00000000" w:rsidDel="00000000" w:rsidP="00000000" w:rsidRDefault="00000000" w:rsidRPr="00000000" w14:paraId="00000259">
      <w:pPr>
        <w:spacing w:after="160" w:lineRule="auto"/>
        <w:jc w:val="center"/>
        <w:rPr>
          <w:b w:val="1"/>
          <w:bCs w:val="1"/>
          <w:color w:val="1155cc"/>
          <w:sz w:val="52"/>
          <w:szCs w:val="52"/>
          <w:highlight w:val="white"/>
          <w:u w:val="single"/>
        </w:rPr>
      </w:pPr>
      <w:r w:rsidDel="00000000" w:rsidR="00000000" w:rsidRPr="00000000">
        <w:rPr>
          <w:b w:val="1"/>
          <w:bCs w:val="1"/>
          <w:color w:val="1155cc"/>
          <w:sz w:val="52"/>
          <w:szCs w:val="52"/>
          <w:highlight w:val="white"/>
          <w:u w:val="single"/>
          <w:rtl w:val="0"/>
        </w:rPr>
        <w:t xml:space="preserve">Research Tasks</w:t>
      </w:r>
    </w:p>
    <w:p w:rsidR="00000000" w:rsidDel="00000000" w:rsidP="00000000" w:rsidRDefault="00000000" w:rsidRPr="00000000" w14:paraId="0000025A">
      <w:pPr>
        <w:spacing w:after="160" w:lineRule="auto"/>
        <w:jc w:val="both"/>
        <w:rPr>
          <w:rFonts w:ascii="Open Sans" w:cs="Open Sans" w:eastAsia="Open Sans" w:hAnsi="Open Sans"/>
          <w:color w:val="1155cc"/>
          <w:sz w:val="28"/>
          <w:szCs w:val="28"/>
          <w:highlight w:val="white"/>
        </w:rPr>
      </w:pPr>
      <w:r w:rsidDel="00000000" w:rsidR="00000000" w:rsidRPr="00000000">
        <w:rPr>
          <w:rFonts w:ascii="Open Sans" w:cs="Open Sans" w:eastAsia="Open Sans" w:hAnsi="Open Sans"/>
          <w:color w:val="1155cc"/>
          <w:sz w:val="28"/>
          <w:szCs w:val="28"/>
          <w:highlight w:val="white"/>
          <w:u w:val="single"/>
          <w:rtl w:val="0"/>
        </w:rPr>
        <w:t xml:space="preserve">B</w:t>
      </w:r>
      <w:r w:rsidDel="00000000" w:rsidR="00000000" w:rsidRPr="00000000">
        <w:rPr>
          <w:rFonts w:ascii="Open Sans" w:cs="Open Sans" w:eastAsia="Open Sans" w:hAnsi="Open Sans"/>
          <w:color w:val="1155cc"/>
          <w:sz w:val="28"/>
          <w:szCs w:val="28"/>
          <w:highlight w:val="white"/>
          <w:rtl w:val="0"/>
        </w:rPr>
        <w:t xml:space="preserve">elow are some suggested tasks to complete in preparation for studying some of the A-level topics. Some of the tasks are aimed at gaining a greater knowledge of German culture in general whereas others are directly linked to one of the modules on the A-level course.</w:t>
      </w:r>
    </w:p>
    <w:p w:rsidR="00000000" w:rsidDel="00000000" w:rsidP="00000000" w:rsidRDefault="00000000" w:rsidRPr="00000000" w14:paraId="0000025B">
      <w:pPr>
        <w:spacing w:after="160" w:lineRule="auto"/>
        <w:jc w:val="both"/>
        <w:rPr>
          <w:rFonts w:ascii="Open Sans" w:cs="Open Sans" w:eastAsia="Open Sans" w:hAnsi="Open Sans"/>
          <w:color w:val="1155cc"/>
          <w:sz w:val="28"/>
          <w:szCs w:val="28"/>
          <w:highlight w:val="white"/>
        </w:rPr>
      </w:pPr>
      <w:r w:rsidDel="00000000" w:rsidR="00000000" w:rsidRPr="00000000">
        <w:rPr>
          <w:rFonts w:ascii="Open Sans" w:cs="Open Sans" w:eastAsia="Open Sans" w:hAnsi="Open Sans"/>
          <w:color w:val="1155cc"/>
          <w:sz w:val="28"/>
          <w:szCs w:val="28"/>
          <w:highlight w:val="white"/>
          <w:rtl w:val="0"/>
        </w:rPr>
        <w:t xml:space="preserve">Keep a log of all of the tasks you complete and don’t forget to record your sources (e.g. books used, websites visited and the date). It may be useful to set up a folder to record all of the work you complete (see Appendix 2: Setting up an Independent Learning Log).</w:t>
      </w:r>
    </w:p>
    <w:p w:rsidR="00000000" w:rsidDel="00000000" w:rsidP="00000000" w:rsidRDefault="00000000" w:rsidRPr="00000000" w14:paraId="0000025C">
      <w:pPr>
        <w:spacing w:after="240" w:before="240" w:lineRule="auto"/>
        <w:jc w:val="center"/>
        <w:rPr>
          <w:rFonts w:ascii="Open Sans" w:cs="Open Sans" w:eastAsia="Open Sans" w:hAnsi="Open Sans"/>
          <w:color w:val="1155cc"/>
          <w:sz w:val="28"/>
          <w:szCs w:val="28"/>
          <w:highlight w:val="white"/>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D">
      <w:pPr>
        <w:spacing w:after="160" w:lineRule="auto"/>
        <w:jc w:val="both"/>
        <w:rPr>
          <w:rFonts w:ascii="Open Sans" w:cs="Open Sans" w:eastAsia="Open Sans" w:hAnsi="Open Sans"/>
          <w:b w:val="1"/>
          <w:bCs w:val="1"/>
          <w:color w:val="1155cc"/>
          <w:sz w:val="28"/>
          <w:szCs w:val="28"/>
          <w:highlight w:val="white"/>
          <w:u w:val="single"/>
        </w:rPr>
      </w:pPr>
      <w:r w:rsidDel="00000000" w:rsidR="00000000" w:rsidRPr="00000000">
        <w:rPr>
          <w:rFonts w:ascii="Open Sans" w:cs="Open Sans" w:eastAsia="Open Sans" w:hAnsi="Open Sans"/>
          <w:b w:val="1"/>
          <w:bCs w:val="1"/>
          <w:color w:val="1155cc"/>
          <w:sz w:val="28"/>
          <w:szCs w:val="28"/>
          <w:highlight w:val="white"/>
          <w:u w:val="single"/>
          <w:rtl w:val="0"/>
        </w:rPr>
        <w:t xml:space="preserve">WICHTIGE PERSÖNLICHKEITEN</w:t>
      </w:r>
    </w:p>
    <w:p w:rsidR="00000000" w:rsidDel="00000000" w:rsidP="00000000" w:rsidRDefault="00000000" w:rsidRPr="00000000" w14:paraId="0000025E">
      <w:pPr>
        <w:spacing w:after="160" w:lineRule="auto"/>
        <w:jc w:val="both"/>
        <w:rPr>
          <w:rFonts w:ascii="Open Sans" w:cs="Open Sans" w:eastAsia="Open Sans" w:hAnsi="Open Sans"/>
          <w:color w:val="1155cc"/>
          <w:highlight w:val="white"/>
          <w:u w:val="single"/>
        </w:rPr>
      </w:pPr>
      <w:r w:rsidDel="00000000" w:rsidR="00000000" w:rsidRPr="00000000">
        <w:rPr>
          <w:rFonts w:ascii="Open Sans" w:cs="Open Sans" w:eastAsia="Open Sans" w:hAnsi="Open Sans"/>
          <w:color w:val="1155cc"/>
          <w:highlight w:val="white"/>
          <w:u w:val="single"/>
          <w:rtl w:val="0"/>
        </w:rPr>
        <w:t xml:space="preserve">Warum sind diese Menschen bekannt?</w:t>
      </w:r>
    </w:p>
    <w:tbl>
      <w:tblPr>
        <w:tblStyle w:val="Table10"/>
        <w:tblW w:w="88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95"/>
        <w:gridCol w:w="6600"/>
        <w:tblGridChange w:id="0">
          <w:tblGrid>
            <w:gridCol w:w="2295"/>
            <w:gridCol w:w="660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5F">
            <w:pPr>
              <w:spacing w:line="276" w:lineRule="auto"/>
              <w:jc w:val="both"/>
              <w:rPr>
                <w:rFonts w:ascii="Open Sans" w:cs="Open Sans" w:eastAsia="Open Sans" w:hAnsi="Open Sans"/>
                <w:color w:val="1155cc"/>
                <w:highlight w:val="white"/>
                <w:u w:val="single"/>
              </w:rPr>
            </w:pPr>
            <w:r w:rsidDel="00000000" w:rsidR="00000000" w:rsidRPr="00000000">
              <w:rPr>
                <w:rFonts w:ascii="Open Sans" w:cs="Open Sans" w:eastAsia="Open Sans" w:hAnsi="Open Sans"/>
                <w:color w:val="1155cc"/>
                <w:highlight w:val="white"/>
                <w:u w:val="single"/>
                <w:rtl w:val="0"/>
              </w:rPr>
              <w:t xml:space="preserve">Konrad Adenauer</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60">
            <w:pPr>
              <w:spacing w:line="276" w:lineRule="auto"/>
              <w:jc w:val="both"/>
              <w:rPr>
                <w:rFonts w:ascii="Open Sans" w:cs="Open Sans" w:eastAsia="Open Sans" w:hAnsi="Open Sans"/>
                <w:color w:val="1155cc"/>
                <w:highlight w:val="white"/>
                <w:u w:val="single"/>
              </w:rPr>
            </w:pPr>
            <w:r w:rsidDel="00000000" w:rsidR="00000000" w:rsidRPr="00000000">
              <w:rPr>
                <w:rFonts w:ascii="Open Sans" w:cs="Open Sans" w:eastAsia="Open Sans" w:hAnsi="Open Sans"/>
                <w:color w:val="1155cc"/>
                <w:highlight w:val="white"/>
                <w:u w:val="single"/>
                <w:rtl w:val="0"/>
              </w:rPr>
              <w:t xml:space="preserve"> </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61">
            <w:pPr>
              <w:spacing w:line="276" w:lineRule="auto"/>
              <w:jc w:val="both"/>
              <w:rPr>
                <w:rFonts w:ascii="Open Sans" w:cs="Open Sans" w:eastAsia="Open Sans" w:hAnsi="Open Sans"/>
                <w:color w:val="1155cc"/>
                <w:highlight w:val="white"/>
                <w:u w:val="single"/>
              </w:rPr>
            </w:pPr>
            <w:r w:rsidDel="00000000" w:rsidR="00000000" w:rsidRPr="00000000">
              <w:rPr>
                <w:rFonts w:ascii="Open Sans" w:cs="Open Sans" w:eastAsia="Open Sans" w:hAnsi="Open Sans"/>
                <w:color w:val="1155cc"/>
                <w:highlight w:val="white"/>
                <w:u w:val="single"/>
                <w:rtl w:val="0"/>
              </w:rPr>
              <w:t xml:space="preserve">Olaf Scholz</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62">
            <w:pPr>
              <w:spacing w:line="276" w:lineRule="auto"/>
              <w:jc w:val="both"/>
              <w:rPr>
                <w:rFonts w:ascii="Open Sans" w:cs="Open Sans" w:eastAsia="Open Sans" w:hAnsi="Open Sans"/>
                <w:color w:val="1155cc"/>
                <w:highlight w:val="white"/>
                <w:u w:val="single"/>
              </w:rPr>
            </w:pPr>
            <w:r w:rsidDel="00000000" w:rsidR="00000000" w:rsidRPr="00000000">
              <w:rPr>
                <w:rFonts w:ascii="Open Sans" w:cs="Open Sans" w:eastAsia="Open Sans" w:hAnsi="Open Sans"/>
                <w:color w:val="1155cc"/>
                <w:highlight w:val="white"/>
                <w:u w:val="single"/>
                <w:rtl w:val="0"/>
              </w:rPr>
              <w:t xml:space="preserve"> </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63">
            <w:pPr>
              <w:spacing w:line="276" w:lineRule="auto"/>
              <w:jc w:val="both"/>
              <w:rPr>
                <w:rFonts w:ascii="Open Sans" w:cs="Open Sans" w:eastAsia="Open Sans" w:hAnsi="Open Sans"/>
                <w:color w:val="1155cc"/>
                <w:highlight w:val="white"/>
                <w:u w:val="single"/>
              </w:rPr>
            </w:pPr>
            <w:r w:rsidDel="00000000" w:rsidR="00000000" w:rsidRPr="00000000">
              <w:rPr>
                <w:rFonts w:ascii="Open Sans" w:cs="Open Sans" w:eastAsia="Open Sans" w:hAnsi="Open Sans"/>
                <w:color w:val="1155cc"/>
                <w:highlight w:val="white"/>
                <w:u w:val="single"/>
                <w:rtl w:val="0"/>
              </w:rPr>
              <w:t xml:space="preserve">Robert Koch</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64">
            <w:pPr>
              <w:spacing w:line="276" w:lineRule="auto"/>
              <w:jc w:val="both"/>
              <w:rPr>
                <w:rFonts w:ascii="Open Sans" w:cs="Open Sans" w:eastAsia="Open Sans" w:hAnsi="Open Sans"/>
                <w:color w:val="1155cc"/>
                <w:highlight w:val="white"/>
                <w:u w:val="single"/>
              </w:rPr>
            </w:pPr>
            <w:r w:rsidDel="00000000" w:rsidR="00000000" w:rsidRPr="00000000">
              <w:rPr>
                <w:rFonts w:ascii="Open Sans" w:cs="Open Sans" w:eastAsia="Open Sans" w:hAnsi="Open Sans"/>
                <w:color w:val="1155cc"/>
                <w:highlight w:val="white"/>
                <w:u w:val="single"/>
                <w:rtl w:val="0"/>
              </w:rPr>
              <w:t xml:space="preserve"> </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65">
            <w:pPr>
              <w:spacing w:line="276" w:lineRule="auto"/>
              <w:jc w:val="both"/>
              <w:rPr>
                <w:rFonts w:ascii="Open Sans" w:cs="Open Sans" w:eastAsia="Open Sans" w:hAnsi="Open Sans"/>
                <w:color w:val="1155cc"/>
                <w:highlight w:val="white"/>
                <w:u w:val="single"/>
              </w:rPr>
            </w:pPr>
            <w:r w:rsidDel="00000000" w:rsidR="00000000" w:rsidRPr="00000000">
              <w:rPr>
                <w:rFonts w:ascii="Open Sans" w:cs="Open Sans" w:eastAsia="Open Sans" w:hAnsi="Open Sans"/>
                <w:color w:val="1155cc"/>
                <w:highlight w:val="white"/>
                <w:u w:val="single"/>
                <w:rtl w:val="0"/>
              </w:rPr>
              <w:t xml:space="preserve">Berthold Brecht</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66">
            <w:pPr>
              <w:spacing w:line="276" w:lineRule="auto"/>
              <w:jc w:val="both"/>
              <w:rPr>
                <w:rFonts w:ascii="Open Sans" w:cs="Open Sans" w:eastAsia="Open Sans" w:hAnsi="Open Sans"/>
                <w:color w:val="1155cc"/>
                <w:highlight w:val="white"/>
                <w:u w:val="single"/>
              </w:rPr>
            </w:pPr>
            <w:r w:rsidDel="00000000" w:rsidR="00000000" w:rsidRPr="00000000">
              <w:rPr>
                <w:rFonts w:ascii="Open Sans" w:cs="Open Sans" w:eastAsia="Open Sans" w:hAnsi="Open Sans"/>
                <w:color w:val="1155cc"/>
                <w:highlight w:val="white"/>
                <w:u w:val="single"/>
                <w:rtl w:val="0"/>
              </w:rPr>
              <w:t xml:space="preserve"> </w:t>
            </w:r>
          </w:p>
        </w:tc>
      </w:tr>
      <w:tr>
        <w:trPr>
          <w:cantSplit w:val="0"/>
          <w:trHeight w:val="5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67">
            <w:pPr>
              <w:spacing w:line="276" w:lineRule="auto"/>
              <w:jc w:val="both"/>
              <w:rPr>
                <w:rFonts w:ascii="Open Sans" w:cs="Open Sans" w:eastAsia="Open Sans" w:hAnsi="Open Sans"/>
                <w:color w:val="1155cc"/>
                <w:highlight w:val="white"/>
                <w:u w:val="single"/>
              </w:rPr>
            </w:pPr>
            <w:r w:rsidDel="00000000" w:rsidR="00000000" w:rsidRPr="00000000">
              <w:rPr>
                <w:rFonts w:ascii="Open Sans" w:cs="Open Sans" w:eastAsia="Open Sans" w:hAnsi="Open Sans"/>
                <w:color w:val="1155cc"/>
                <w:highlight w:val="white"/>
                <w:u w:val="single"/>
                <w:rtl w:val="0"/>
              </w:rPr>
              <w:t xml:space="preserve">Rosa Luxemburg</w:t>
            </w:r>
          </w:p>
          <w:p w:rsidR="00000000" w:rsidDel="00000000" w:rsidP="00000000" w:rsidRDefault="00000000" w:rsidRPr="00000000" w14:paraId="00000268">
            <w:pPr>
              <w:spacing w:line="276" w:lineRule="auto"/>
              <w:jc w:val="both"/>
              <w:rPr>
                <w:rFonts w:ascii="Open Sans" w:cs="Open Sans" w:eastAsia="Open Sans" w:hAnsi="Open Sans"/>
                <w:color w:val="1155cc"/>
                <w:highlight w:val="white"/>
                <w:u w:val="single"/>
              </w:rPr>
            </w:pPr>
            <w:r w:rsidDel="00000000" w:rsidR="00000000" w:rsidRPr="00000000">
              <w:rPr>
                <w:rFonts w:ascii="Open Sans" w:cs="Open Sans" w:eastAsia="Open Sans" w:hAnsi="Open Sans"/>
                <w:color w:val="1155cc"/>
                <w:highlight w:val="white"/>
                <w:u w:val="single"/>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69">
            <w:pPr>
              <w:spacing w:line="276" w:lineRule="auto"/>
              <w:jc w:val="both"/>
              <w:rPr>
                <w:rFonts w:ascii="Open Sans" w:cs="Open Sans" w:eastAsia="Open Sans" w:hAnsi="Open Sans"/>
                <w:color w:val="1155cc"/>
                <w:highlight w:val="white"/>
                <w:u w:val="single"/>
              </w:rPr>
            </w:pPr>
            <w:r w:rsidDel="00000000" w:rsidR="00000000" w:rsidRPr="00000000">
              <w:rPr>
                <w:rFonts w:ascii="Open Sans" w:cs="Open Sans" w:eastAsia="Open Sans" w:hAnsi="Open Sans"/>
                <w:color w:val="1155cc"/>
                <w:highlight w:val="white"/>
                <w:u w:val="single"/>
                <w:rtl w:val="0"/>
              </w:rPr>
              <w:t xml:space="preserve"> </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6A">
            <w:pPr>
              <w:spacing w:line="276" w:lineRule="auto"/>
              <w:jc w:val="both"/>
              <w:rPr>
                <w:rFonts w:ascii="Open Sans" w:cs="Open Sans" w:eastAsia="Open Sans" w:hAnsi="Open Sans"/>
                <w:color w:val="1155cc"/>
                <w:highlight w:val="white"/>
                <w:u w:val="single"/>
              </w:rPr>
            </w:pPr>
            <w:r w:rsidDel="00000000" w:rsidR="00000000" w:rsidRPr="00000000">
              <w:rPr>
                <w:rFonts w:ascii="Open Sans" w:cs="Open Sans" w:eastAsia="Open Sans" w:hAnsi="Open Sans"/>
                <w:color w:val="1155cc"/>
                <w:highlight w:val="white"/>
                <w:u w:val="single"/>
                <w:rtl w:val="0"/>
              </w:rPr>
              <w:t xml:space="preserve">Albrecht Dürer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6B">
            <w:pPr>
              <w:spacing w:line="276" w:lineRule="auto"/>
              <w:jc w:val="both"/>
              <w:rPr>
                <w:rFonts w:ascii="Open Sans" w:cs="Open Sans" w:eastAsia="Open Sans" w:hAnsi="Open Sans"/>
                <w:color w:val="1155cc"/>
                <w:highlight w:val="white"/>
                <w:u w:val="single"/>
              </w:rPr>
            </w:pPr>
            <w:r w:rsidDel="00000000" w:rsidR="00000000" w:rsidRPr="00000000">
              <w:rPr>
                <w:rFonts w:ascii="Open Sans" w:cs="Open Sans" w:eastAsia="Open Sans" w:hAnsi="Open Sans"/>
                <w:color w:val="1155cc"/>
                <w:highlight w:val="white"/>
                <w:u w:val="single"/>
                <w:rtl w:val="0"/>
              </w:rPr>
              <w:t xml:space="preserve"> </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6C">
            <w:pPr>
              <w:spacing w:line="276" w:lineRule="auto"/>
              <w:jc w:val="both"/>
              <w:rPr>
                <w:rFonts w:ascii="Open Sans" w:cs="Open Sans" w:eastAsia="Open Sans" w:hAnsi="Open Sans"/>
                <w:color w:val="1155cc"/>
                <w:highlight w:val="white"/>
                <w:u w:val="single"/>
              </w:rPr>
            </w:pPr>
            <w:r w:rsidDel="00000000" w:rsidR="00000000" w:rsidRPr="00000000">
              <w:rPr>
                <w:rFonts w:ascii="Open Sans" w:cs="Open Sans" w:eastAsia="Open Sans" w:hAnsi="Open Sans"/>
                <w:color w:val="1155cc"/>
                <w:highlight w:val="white"/>
                <w:u w:val="single"/>
                <w:rtl w:val="0"/>
              </w:rPr>
              <w:t xml:space="preserve">Erich Honecker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6D">
            <w:pPr>
              <w:spacing w:line="276" w:lineRule="auto"/>
              <w:jc w:val="both"/>
              <w:rPr>
                <w:rFonts w:ascii="Open Sans" w:cs="Open Sans" w:eastAsia="Open Sans" w:hAnsi="Open Sans"/>
                <w:color w:val="1155cc"/>
                <w:highlight w:val="white"/>
                <w:u w:val="single"/>
              </w:rPr>
            </w:pPr>
            <w:r w:rsidDel="00000000" w:rsidR="00000000" w:rsidRPr="00000000">
              <w:rPr>
                <w:rFonts w:ascii="Open Sans" w:cs="Open Sans" w:eastAsia="Open Sans" w:hAnsi="Open Sans"/>
                <w:color w:val="1155cc"/>
                <w:highlight w:val="white"/>
                <w:u w:val="single"/>
                <w:rtl w:val="0"/>
              </w:rPr>
              <w:t xml:space="preserve"> </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6E">
            <w:pPr>
              <w:spacing w:line="276" w:lineRule="auto"/>
              <w:jc w:val="both"/>
              <w:rPr>
                <w:rFonts w:ascii="Open Sans" w:cs="Open Sans" w:eastAsia="Open Sans" w:hAnsi="Open Sans"/>
                <w:color w:val="1155cc"/>
                <w:highlight w:val="white"/>
                <w:u w:val="single"/>
              </w:rPr>
            </w:pPr>
            <w:r w:rsidDel="00000000" w:rsidR="00000000" w:rsidRPr="00000000">
              <w:rPr>
                <w:rFonts w:ascii="Open Sans" w:cs="Open Sans" w:eastAsia="Open Sans" w:hAnsi="Open Sans"/>
                <w:color w:val="1155cc"/>
                <w:highlight w:val="white"/>
                <w:u w:val="single"/>
                <w:rtl w:val="0"/>
              </w:rPr>
              <w:t xml:space="preserve">Walter Gropius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6F">
            <w:pPr>
              <w:spacing w:line="276" w:lineRule="auto"/>
              <w:jc w:val="both"/>
              <w:rPr>
                <w:rFonts w:ascii="Open Sans" w:cs="Open Sans" w:eastAsia="Open Sans" w:hAnsi="Open Sans"/>
                <w:color w:val="1155cc"/>
                <w:highlight w:val="white"/>
                <w:u w:val="single"/>
              </w:rPr>
            </w:pPr>
            <w:r w:rsidDel="00000000" w:rsidR="00000000" w:rsidRPr="00000000">
              <w:rPr>
                <w:rFonts w:ascii="Open Sans" w:cs="Open Sans" w:eastAsia="Open Sans" w:hAnsi="Open Sans"/>
                <w:color w:val="1155cc"/>
                <w:highlight w:val="white"/>
                <w:u w:val="single"/>
                <w:rtl w:val="0"/>
              </w:rPr>
              <w:t xml:space="preserve"> </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70">
            <w:pPr>
              <w:spacing w:line="276" w:lineRule="auto"/>
              <w:jc w:val="both"/>
              <w:rPr>
                <w:rFonts w:ascii="Open Sans" w:cs="Open Sans" w:eastAsia="Open Sans" w:hAnsi="Open Sans"/>
                <w:color w:val="1155cc"/>
                <w:highlight w:val="white"/>
                <w:u w:val="single"/>
              </w:rPr>
            </w:pPr>
            <w:r w:rsidDel="00000000" w:rsidR="00000000" w:rsidRPr="00000000">
              <w:rPr>
                <w:rFonts w:ascii="Open Sans" w:cs="Open Sans" w:eastAsia="Open Sans" w:hAnsi="Open Sans"/>
                <w:color w:val="1155cc"/>
                <w:highlight w:val="white"/>
                <w:u w:val="single"/>
                <w:rtl w:val="0"/>
              </w:rPr>
              <w:t xml:space="preserve">Paul Klee</w:t>
            </w:r>
          </w:p>
          <w:p w:rsidR="00000000" w:rsidDel="00000000" w:rsidP="00000000" w:rsidRDefault="00000000" w:rsidRPr="00000000" w14:paraId="00000271">
            <w:pPr>
              <w:spacing w:line="276" w:lineRule="auto"/>
              <w:jc w:val="both"/>
              <w:rPr>
                <w:rFonts w:ascii="Open Sans" w:cs="Open Sans" w:eastAsia="Open Sans" w:hAnsi="Open Sans"/>
                <w:color w:val="1155cc"/>
                <w:highlight w:val="white"/>
                <w:u w:val="single"/>
              </w:rPr>
            </w:pPr>
            <w:r w:rsidDel="00000000" w:rsidR="00000000" w:rsidRPr="00000000">
              <w:rPr>
                <w:rFonts w:ascii="Open Sans" w:cs="Open Sans" w:eastAsia="Open Sans" w:hAnsi="Open Sans"/>
                <w:color w:val="1155cc"/>
                <w:highlight w:val="white"/>
                <w:u w:val="single"/>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72">
            <w:pPr>
              <w:spacing w:line="276" w:lineRule="auto"/>
              <w:jc w:val="both"/>
              <w:rPr>
                <w:rFonts w:ascii="Open Sans" w:cs="Open Sans" w:eastAsia="Open Sans" w:hAnsi="Open Sans"/>
                <w:color w:val="1155cc"/>
                <w:highlight w:val="white"/>
                <w:u w:val="single"/>
              </w:rPr>
            </w:pPr>
            <w:r w:rsidDel="00000000" w:rsidR="00000000" w:rsidRPr="00000000">
              <w:rPr>
                <w:rFonts w:ascii="Open Sans" w:cs="Open Sans" w:eastAsia="Open Sans" w:hAnsi="Open Sans"/>
                <w:color w:val="1155cc"/>
                <w:highlight w:val="white"/>
                <w:u w:val="single"/>
                <w:rtl w:val="0"/>
              </w:rPr>
              <w:t xml:space="preserve"> </w:t>
            </w:r>
          </w:p>
        </w:tc>
      </w:tr>
    </w:tbl>
    <w:p w:rsidR="00000000" w:rsidDel="00000000" w:rsidP="00000000" w:rsidRDefault="00000000" w:rsidRPr="00000000" w14:paraId="00000273">
      <w:pPr>
        <w:spacing w:after="160" w:lineRule="auto"/>
        <w:jc w:val="both"/>
        <w:rPr>
          <w:rFonts w:ascii="Open Sans" w:cs="Open Sans" w:eastAsia="Open Sans" w:hAnsi="Open Sans"/>
          <w:color w:val="1155cc"/>
          <w:highlight w:val="white"/>
          <w:u w:val="single"/>
        </w:rPr>
      </w:pPr>
      <w:r w:rsidDel="00000000" w:rsidR="00000000" w:rsidRPr="00000000">
        <w:rPr>
          <w:rFonts w:ascii="Open Sans" w:cs="Open Sans" w:eastAsia="Open Sans" w:hAnsi="Open Sans"/>
          <w:color w:val="1155cc"/>
          <w:highlight w:val="white"/>
          <w:u w:val="single"/>
          <w:rtl w:val="0"/>
        </w:rPr>
        <w:t xml:space="preserve"> </w:t>
      </w:r>
    </w:p>
    <w:p w:rsidR="00000000" w:rsidDel="00000000" w:rsidP="00000000" w:rsidRDefault="00000000" w:rsidRPr="00000000" w14:paraId="00000274">
      <w:pPr>
        <w:spacing w:after="240" w:before="240" w:line="256.8" w:lineRule="auto"/>
        <w:jc w:val="both"/>
        <w:rPr>
          <w:rFonts w:ascii="Calibri" w:cs="Calibri" w:eastAsia="Calibri" w:hAnsi="Calibri"/>
          <w:b w:val="1"/>
          <w:bCs w:val="1"/>
          <w:color w:val="1155cc"/>
          <w:sz w:val="28"/>
          <w:szCs w:val="28"/>
          <w:highlight w:val="yellow"/>
          <w:u w:val="single"/>
        </w:rPr>
      </w:pPr>
      <w:r w:rsidDel="00000000" w:rsidR="00000000" w:rsidRPr="00000000">
        <w:rPr>
          <w:rtl w:val="0"/>
        </w:rPr>
      </w:r>
    </w:p>
    <w:p w:rsidR="00000000" w:rsidDel="00000000" w:rsidP="00000000" w:rsidRDefault="00000000" w:rsidRPr="00000000" w14:paraId="00000275">
      <w:pPr>
        <w:spacing w:after="160" w:lineRule="auto"/>
        <w:jc w:val="both"/>
        <w:rPr>
          <w:rFonts w:ascii="Open Sans" w:cs="Open Sans" w:eastAsia="Open Sans" w:hAnsi="Open Sans"/>
          <w:b w:val="1"/>
          <w:bCs w:val="1"/>
          <w:color w:val="1155cc"/>
          <w:sz w:val="28"/>
          <w:szCs w:val="28"/>
          <w:highlight w:val="yellow"/>
          <w:u w:val="single"/>
        </w:rPr>
      </w:pPr>
      <w:r w:rsidDel="00000000" w:rsidR="00000000" w:rsidRPr="00000000">
        <w:rPr>
          <w:rFonts w:ascii="Open Sans" w:cs="Open Sans" w:eastAsia="Open Sans" w:hAnsi="Open Sans"/>
          <w:b w:val="1"/>
          <w:bCs w:val="1"/>
          <w:color w:val="1155cc"/>
          <w:sz w:val="28"/>
          <w:szCs w:val="28"/>
          <w:highlight w:val="yellow"/>
          <w:u w:val="single"/>
          <w:rtl w:val="0"/>
        </w:rPr>
        <w:t xml:space="preserve"> </w:t>
      </w:r>
    </w:p>
    <w:p w:rsidR="00000000" w:rsidDel="00000000" w:rsidP="00000000" w:rsidRDefault="00000000" w:rsidRPr="00000000" w14:paraId="00000276">
      <w:pPr>
        <w:spacing w:after="160" w:lineRule="auto"/>
        <w:jc w:val="both"/>
        <w:rPr>
          <w:rFonts w:ascii="Open Sans" w:cs="Open Sans" w:eastAsia="Open Sans" w:hAnsi="Open Sans"/>
          <w:b w:val="1"/>
          <w:bCs w:val="1"/>
          <w:color w:val="1155cc"/>
          <w:sz w:val="28"/>
          <w:szCs w:val="28"/>
          <w:highlight w:val="white"/>
          <w:u w:val="single"/>
        </w:rPr>
      </w:pPr>
      <w:r w:rsidDel="00000000" w:rsidR="00000000" w:rsidRPr="00000000">
        <w:rPr>
          <w:rtl w:val="0"/>
        </w:rPr>
      </w:r>
    </w:p>
    <w:p w:rsidR="00000000" w:rsidDel="00000000" w:rsidP="00000000" w:rsidRDefault="00000000" w:rsidRPr="00000000" w14:paraId="00000277">
      <w:pPr>
        <w:spacing w:after="160" w:lineRule="auto"/>
        <w:jc w:val="both"/>
        <w:rPr>
          <w:rFonts w:ascii="Open Sans" w:cs="Open Sans" w:eastAsia="Open Sans" w:hAnsi="Open Sans"/>
          <w:b w:val="1"/>
          <w:bCs w:val="1"/>
          <w:color w:val="1155cc"/>
          <w:sz w:val="28"/>
          <w:szCs w:val="28"/>
          <w:highlight w:val="white"/>
          <w:u w:val="single"/>
        </w:rPr>
      </w:pPr>
      <w:r w:rsidDel="00000000" w:rsidR="00000000" w:rsidRPr="00000000">
        <w:rPr>
          <w:rtl w:val="0"/>
        </w:rPr>
      </w:r>
    </w:p>
    <w:p w:rsidR="00000000" w:rsidDel="00000000" w:rsidP="00000000" w:rsidRDefault="00000000" w:rsidRPr="00000000" w14:paraId="00000278">
      <w:pPr>
        <w:spacing w:after="160" w:lineRule="auto"/>
        <w:jc w:val="both"/>
        <w:rPr>
          <w:rFonts w:ascii="Open Sans" w:cs="Open Sans" w:eastAsia="Open Sans" w:hAnsi="Open Sans"/>
          <w:b w:val="1"/>
          <w:bCs w:val="1"/>
          <w:color w:val="1155cc"/>
          <w:sz w:val="28"/>
          <w:szCs w:val="28"/>
          <w:highlight w:val="white"/>
          <w:u w:val="single"/>
        </w:rPr>
      </w:pPr>
      <w:r w:rsidDel="00000000" w:rsidR="00000000" w:rsidRPr="00000000">
        <w:rPr>
          <w:rtl w:val="0"/>
        </w:rPr>
      </w:r>
    </w:p>
    <w:p w:rsidR="00000000" w:rsidDel="00000000" w:rsidP="00000000" w:rsidRDefault="00000000" w:rsidRPr="00000000" w14:paraId="00000279">
      <w:pPr>
        <w:spacing w:after="160" w:lineRule="auto"/>
        <w:jc w:val="both"/>
        <w:rPr>
          <w:rFonts w:ascii="Open Sans" w:cs="Open Sans" w:eastAsia="Open Sans" w:hAnsi="Open Sans"/>
          <w:b w:val="1"/>
          <w:bCs w:val="1"/>
          <w:color w:val="1155cc"/>
          <w:sz w:val="28"/>
          <w:szCs w:val="28"/>
          <w:highlight w:val="white"/>
          <w:u w:val="single"/>
        </w:rPr>
      </w:pPr>
      <w:r w:rsidDel="00000000" w:rsidR="00000000" w:rsidRPr="00000000">
        <w:rPr>
          <w:rtl w:val="0"/>
        </w:rPr>
      </w:r>
    </w:p>
    <w:p w:rsidR="00000000" w:rsidDel="00000000" w:rsidP="00000000" w:rsidRDefault="00000000" w:rsidRPr="00000000" w14:paraId="0000027A">
      <w:pPr>
        <w:spacing w:after="160" w:lineRule="auto"/>
        <w:jc w:val="both"/>
        <w:rPr>
          <w:rFonts w:ascii="Open Sans" w:cs="Open Sans" w:eastAsia="Open Sans" w:hAnsi="Open Sans"/>
          <w:b w:val="1"/>
          <w:bCs w:val="1"/>
          <w:color w:val="1155cc"/>
          <w:sz w:val="28"/>
          <w:szCs w:val="28"/>
          <w:highlight w:val="white"/>
          <w:u w:val="single"/>
        </w:rPr>
      </w:pPr>
      <w:r w:rsidDel="00000000" w:rsidR="00000000" w:rsidRPr="00000000">
        <w:rPr>
          <w:rtl w:val="0"/>
        </w:rPr>
      </w:r>
    </w:p>
    <w:p w:rsidR="00000000" w:rsidDel="00000000" w:rsidP="00000000" w:rsidRDefault="00000000" w:rsidRPr="00000000" w14:paraId="0000027B">
      <w:pPr>
        <w:spacing w:after="160" w:lineRule="auto"/>
        <w:jc w:val="both"/>
        <w:rPr>
          <w:rFonts w:ascii="Open Sans" w:cs="Open Sans" w:eastAsia="Open Sans" w:hAnsi="Open Sans"/>
          <w:b w:val="1"/>
          <w:bCs w:val="1"/>
          <w:color w:val="1155cc"/>
          <w:sz w:val="28"/>
          <w:szCs w:val="28"/>
          <w:highlight w:val="white"/>
          <w:u w:val="single"/>
        </w:rPr>
      </w:pPr>
      <w:r w:rsidDel="00000000" w:rsidR="00000000" w:rsidRPr="00000000">
        <w:rPr>
          <w:rtl w:val="0"/>
        </w:rPr>
      </w:r>
    </w:p>
    <w:p w:rsidR="00000000" w:rsidDel="00000000" w:rsidP="00000000" w:rsidRDefault="00000000" w:rsidRPr="00000000" w14:paraId="0000027C">
      <w:pPr>
        <w:spacing w:after="160" w:lineRule="auto"/>
        <w:jc w:val="both"/>
        <w:rPr>
          <w:rFonts w:ascii="Open Sans" w:cs="Open Sans" w:eastAsia="Open Sans" w:hAnsi="Open Sans"/>
          <w:b w:val="1"/>
          <w:bCs w:val="1"/>
          <w:color w:val="1155cc"/>
          <w:sz w:val="28"/>
          <w:szCs w:val="28"/>
          <w:highlight w:val="white"/>
          <w:u w:val="single"/>
        </w:rPr>
      </w:pPr>
      <w:r w:rsidDel="00000000" w:rsidR="00000000" w:rsidRPr="00000000">
        <w:rPr>
          <w:rFonts w:ascii="Open Sans" w:cs="Open Sans" w:eastAsia="Open Sans" w:hAnsi="Open Sans"/>
          <w:b w:val="1"/>
          <w:bCs w:val="1"/>
          <w:color w:val="1155cc"/>
          <w:sz w:val="28"/>
          <w:szCs w:val="28"/>
          <w:highlight w:val="white"/>
          <w:u w:val="single"/>
          <w:rtl w:val="0"/>
        </w:rPr>
        <w:t xml:space="preserve">DIE DEUTSCHE POLITIK</w:t>
      </w:r>
    </w:p>
    <w:p w:rsidR="00000000" w:rsidDel="00000000" w:rsidP="00000000" w:rsidRDefault="00000000" w:rsidRPr="00000000" w14:paraId="0000027D">
      <w:pPr>
        <w:spacing w:after="160" w:lineRule="auto"/>
        <w:jc w:val="both"/>
        <w:rPr>
          <w:rFonts w:ascii="Open Sans" w:cs="Open Sans" w:eastAsia="Open Sans" w:hAnsi="Open Sans"/>
          <w:color w:val="1155cc"/>
          <w:highlight w:val="white"/>
        </w:rPr>
      </w:pPr>
      <w:r w:rsidDel="00000000" w:rsidR="00000000" w:rsidRPr="00000000">
        <w:rPr>
          <w:rFonts w:ascii="Open Sans" w:cs="Open Sans" w:eastAsia="Open Sans" w:hAnsi="Open Sans"/>
          <w:color w:val="1155cc"/>
          <w:highlight w:val="white"/>
          <w:rtl w:val="0"/>
        </w:rPr>
        <w:t xml:space="preserve">Wer ist der Bundeskanzerl?</w:t>
        <w:tab/>
        <w:t xml:space="preserve">        </w:t>
        <w:tab/>
        <w:t xml:space="preserve">_____________________________</w:t>
      </w:r>
    </w:p>
    <w:p w:rsidR="00000000" w:rsidDel="00000000" w:rsidP="00000000" w:rsidRDefault="00000000" w:rsidRPr="00000000" w14:paraId="0000027E">
      <w:pPr>
        <w:spacing w:after="160" w:lineRule="auto"/>
        <w:jc w:val="both"/>
        <w:rPr>
          <w:rFonts w:ascii="Open Sans" w:cs="Open Sans" w:eastAsia="Open Sans" w:hAnsi="Open Sans"/>
          <w:color w:val="1155cc"/>
          <w:highlight w:val="white"/>
        </w:rPr>
      </w:pPr>
      <w:r w:rsidDel="00000000" w:rsidR="00000000" w:rsidRPr="00000000">
        <w:rPr>
          <w:rFonts w:ascii="Open Sans" w:cs="Open Sans" w:eastAsia="Open Sans" w:hAnsi="Open Sans"/>
          <w:color w:val="1155cc"/>
          <w:highlight w:val="white"/>
          <w:rtl w:val="0"/>
        </w:rPr>
        <w:t xml:space="preserve">Wann kam er an die Macht?          </w:t>
        <w:tab/>
        <w:t xml:space="preserve">_____________________________</w:t>
      </w:r>
    </w:p>
    <w:p w:rsidR="00000000" w:rsidDel="00000000" w:rsidP="00000000" w:rsidRDefault="00000000" w:rsidRPr="00000000" w14:paraId="0000027F">
      <w:pPr>
        <w:spacing w:after="160" w:lineRule="auto"/>
        <w:jc w:val="both"/>
        <w:rPr>
          <w:rFonts w:ascii="Open Sans" w:cs="Open Sans" w:eastAsia="Open Sans" w:hAnsi="Open Sans"/>
          <w:color w:val="1155cc"/>
          <w:highlight w:val="white"/>
        </w:rPr>
      </w:pPr>
      <w:r w:rsidDel="00000000" w:rsidR="00000000" w:rsidRPr="00000000">
        <w:rPr>
          <w:rFonts w:ascii="Open Sans" w:cs="Open Sans" w:eastAsia="Open Sans" w:hAnsi="Open Sans"/>
          <w:color w:val="1155cc"/>
          <w:highlight w:val="white"/>
          <w:rtl w:val="0"/>
        </w:rPr>
        <w:t xml:space="preserve">Zu welcher Partei gehört er?          </w:t>
        <w:tab/>
        <w:t xml:space="preserve">_____________________________</w:t>
      </w:r>
    </w:p>
    <w:p w:rsidR="00000000" w:rsidDel="00000000" w:rsidP="00000000" w:rsidRDefault="00000000" w:rsidRPr="00000000" w14:paraId="00000280">
      <w:pPr>
        <w:spacing w:after="240" w:lineRule="auto"/>
        <w:jc w:val="both"/>
        <w:rPr>
          <w:rFonts w:ascii="Open Sans" w:cs="Open Sans" w:eastAsia="Open Sans" w:hAnsi="Open Sans"/>
          <w:color w:val="1155cc"/>
          <w:highlight w:val="white"/>
        </w:rPr>
      </w:pPr>
      <w:r w:rsidDel="00000000" w:rsidR="00000000" w:rsidRPr="00000000">
        <w:rPr>
          <w:rFonts w:ascii="Open Sans" w:cs="Open Sans" w:eastAsia="Open Sans" w:hAnsi="Open Sans"/>
          <w:color w:val="1155cc"/>
          <w:highlight w:val="white"/>
          <w:rtl w:val="0"/>
        </w:rPr>
        <w:t xml:space="preserve">Wer ist der Bundespräsident?        </w:t>
        <w:tab/>
        <w:t xml:space="preserve">_____________________________</w:t>
      </w:r>
    </w:p>
    <w:p w:rsidR="00000000" w:rsidDel="00000000" w:rsidP="00000000" w:rsidRDefault="00000000" w:rsidRPr="00000000" w14:paraId="00000281">
      <w:pPr>
        <w:spacing w:after="160" w:lineRule="auto"/>
        <w:jc w:val="both"/>
        <w:rPr>
          <w:rFonts w:ascii="Open Sans" w:cs="Open Sans" w:eastAsia="Open Sans" w:hAnsi="Open Sans"/>
          <w:b w:val="1"/>
          <w:bCs w:val="1"/>
          <w:color w:val="1155cc"/>
          <w:highlight w:val="white"/>
          <w:u w:val="single"/>
        </w:rPr>
      </w:pPr>
      <w:r w:rsidDel="00000000" w:rsidR="00000000" w:rsidRPr="00000000">
        <w:rPr>
          <w:rFonts w:ascii="Open Sans" w:cs="Open Sans" w:eastAsia="Open Sans" w:hAnsi="Open Sans"/>
          <w:b w:val="1"/>
          <w:bCs w:val="1"/>
          <w:color w:val="1155cc"/>
          <w:highlight w:val="white"/>
          <w:u w:val="single"/>
          <w:rtl w:val="0"/>
        </w:rPr>
        <w:t xml:space="preserve">Forsche die verschiedenen politischen Parteien Deutschlands</w:t>
      </w:r>
    </w:p>
    <w:tbl>
      <w:tblPr>
        <w:tblStyle w:val="Table11"/>
        <w:tblW w:w="88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35"/>
        <w:gridCol w:w="6660"/>
        <w:tblGridChange w:id="0">
          <w:tblGrid>
            <w:gridCol w:w="2235"/>
            <w:gridCol w:w="6660"/>
          </w:tblGrid>
        </w:tblGridChange>
      </w:tblGrid>
      <w:tr>
        <w:trPr>
          <w:cantSplit w:val="0"/>
          <w:trHeight w:val="5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82">
            <w:pPr>
              <w:spacing w:line="276" w:lineRule="auto"/>
              <w:jc w:val="both"/>
              <w:rPr>
                <w:rFonts w:ascii="Open Sans" w:cs="Open Sans" w:eastAsia="Open Sans" w:hAnsi="Open Sans"/>
                <w:b w:val="1"/>
                <w:bCs w:val="1"/>
                <w:color w:val="1155cc"/>
                <w:highlight w:val="white"/>
                <w:u w:val="single"/>
              </w:rPr>
            </w:pPr>
            <w:r w:rsidDel="00000000" w:rsidR="00000000" w:rsidRPr="00000000">
              <w:rPr>
                <w:rFonts w:ascii="Open Sans" w:cs="Open Sans" w:eastAsia="Open Sans" w:hAnsi="Open Sans"/>
                <w:b w:val="1"/>
                <w:bCs w:val="1"/>
                <w:color w:val="1155cc"/>
                <w:highlight w:val="white"/>
                <w:u w:val="single"/>
                <w:rtl w:val="0"/>
              </w:rPr>
              <w:t xml:space="preserve"> </w:t>
            </w:r>
          </w:p>
          <w:p w:rsidR="00000000" w:rsidDel="00000000" w:rsidP="00000000" w:rsidRDefault="00000000" w:rsidRPr="00000000" w14:paraId="00000283">
            <w:pPr>
              <w:spacing w:line="276" w:lineRule="auto"/>
              <w:jc w:val="both"/>
              <w:rPr>
                <w:rFonts w:ascii="Open Sans" w:cs="Open Sans" w:eastAsia="Open Sans" w:hAnsi="Open Sans"/>
                <w:b w:val="1"/>
                <w:bCs w:val="1"/>
                <w:color w:val="1155cc"/>
                <w:highlight w:val="white"/>
                <w:u w:val="single"/>
              </w:rPr>
            </w:pPr>
            <w:r w:rsidDel="00000000" w:rsidR="00000000" w:rsidRPr="00000000">
              <w:rPr>
                <w:rFonts w:ascii="Open Sans" w:cs="Open Sans" w:eastAsia="Open Sans" w:hAnsi="Open Sans"/>
                <w:b w:val="1"/>
                <w:bCs w:val="1"/>
                <w:color w:val="1155cc"/>
                <w:highlight w:val="white"/>
                <w:u w:val="single"/>
                <w:rtl w:val="0"/>
              </w:rPr>
              <w:t xml:space="preserve">CDU/CSU</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84">
            <w:pPr>
              <w:spacing w:line="276" w:lineRule="auto"/>
              <w:jc w:val="both"/>
              <w:rPr>
                <w:rFonts w:ascii="Open Sans" w:cs="Open Sans" w:eastAsia="Open Sans" w:hAnsi="Open Sans"/>
                <w:b w:val="1"/>
                <w:bCs w:val="1"/>
                <w:color w:val="1155cc"/>
                <w:highlight w:val="yellow"/>
                <w:u w:val="single"/>
              </w:rPr>
            </w:pPr>
            <w:r w:rsidDel="00000000" w:rsidR="00000000" w:rsidRPr="00000000">
              <w:rPr>
                <w:rFonts w:ascii="Open Sans" w:cs="Open Sans" w:eastAsia="Open Sans" w:hAnsi="Open Sans"/>
                <w:b w:val="1"/>
                <w:bCs w:val="1"/>
                <w:color w:val="1155cc"/>
                <w:highlight w:val="yellow"/>
                <w:u w:val="single"/>
                <w:rtl w:val="0"/>
              </w:rPr>
              <w:t xml:space="preserve"> </w:t>
            </w:r>
          </w:p>
        </w:tc>
      </w:tr>
      <w:tr>
        <w:trPr>
          <w:cantSplit w:val="0"/>
          <w:trHeight w:val="87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85">
            <w:pPr>
              <w:spacing w:line="276" w:lineRule="auto"/>
              <w:jc w:val="both"/>
              <w:rPr>
                <w:rFonts w:ascii="Open Sans" w:cs="Open Sans" w:eastAsia="Open Sans" w:hAnsi="Open Sans"/>
                <w:b w:val="1"/>
                <w:bCs w:val="1"/>
                <w:color w:val="1155cc"/>
                <w:highlight w:val="white"/>
                <w:u w:val="single"/>
              </w:rPr>
            </w:pPr>
            <w:r w:rsidDel="00000000" w:rsidR="00000000" w:rsidRPr="00000000">
              <w:rPr>
                <w:rFonts w:ascii="Open Sans" w:cs="Open Sans" w:eastAsia="Open Sans" w:hAnsi="Open Sans"/>
                <w:b w:val="1"/>
                <w:bCs w:val="1"/>
                <w:color w:val="1155cc"/>
                <w:highlight w:val="white"/>
                <w:u w:val="single"/>
                <w:rtl w:val="0"/>
              </w:rPr>
              <w:t xml:space="preserve"> </w:t>
            </w:r>
          </w:p>
          <w:p w:rsidR="00000000" w:rsidDel="00000000" w:rsidP="00000000" w:rsidRDefault="00000000" w:rsidRPr="00000000" w14:paraId="00000286">
            <w:pPr>
              <w:spacing w:line="276" w:lineRule="auto"/>
              <w:jc w:val="both"/>
              <w:rPr>
                <w:rFonts w:ascii="Open Sans" w:cs="Open Sans" w:eastAsia="Open Sans" w:hAnsi="Open Sans"/>
                <w:b w:val="1"/>
                <w:bCs w:val="1"/>
                <w:color w:val="1155cc"/>
                <w:highlight w:val="white"/>
                <w:u w:val="single"/>
              </w:rPr>
            </w:pPr>
            <w:r w:rsidDel="00000000" w:rsidR="00000000" w:rsidRPr="00000000">
              <w:rPr>
                <w:rFonts w:ascii="Open Sans" w:cs="Open Sans" w:eastAsia="Open Sans" w:hAnsi="Open Sans"/>
                <w:b w:val="1"/>
                <w:bCs w:val="1"/>
                <w:color w:val="1155cc"/>
                <w:highlight w:val="white"/>
                <w:u w:val="single"/>
                <w:rtl w:val="0"/>
              </w:rPr>
              <w:t xml:space="preserve">SPD</w:t>
            </w:r>
          </w:p>
          <w:p w:rsidR="00000000" w:rsidDel="00000000" w:rsidP="00000000" w:rsidRDefault="00000000" w:rsidRPr="00000000" w14:paraId="00000287">
            <w:pPr>
              <w:spacing w:line="276" w:lineRule="auto"/>
              <w:jc w:val="both"/>
              <w:rPr>
                <w:rFonts w:ascii="Open Sans" w:cs="Open Sans" w:eastAsia="Open Sans" w:hAnsi="Open Sans"/>
                <w:b w:val="1"/>
                <w:bCs w:val="1"/>
                <w:color w:val="1155cc"/>
                <w:highlight w:val="white"/>
                <w:u w:val="single"/>
              </w:rPr>
            </w:pPr>
            <w:r w:rsidDel="00000000" w:rsidR="00000000" w:rsidRPr="00000000">
              <w:rPr>
                <w:rFonts w:ascii="Open Sans" w:cs="Open Sans" w:eastAsia="Open Sans" w:hAnsi="Open Sans"/>
                <w:b w:val="1"/>
                <w:bCs w:val="1"/>
                <w:color w:val="1155cc"/>
                <w:highlight w:val="white"/>
                <w:u w:val="single"/>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88">
            <w:pPr>
              <w:spacing w:line="276" w:lineRule="auto"/>
              <w:jc w:val="both"/>
              <w:rPr>
                <w:rFonts w:ascii="Open Sans" w:cs="Open Sans" w:eastAsia="Open Sans" w:hAnsi="Open Sans"/>
                <w:b w:val="1"/>
                <w:bCs w:val="1"/>
                <w:color w:val="1155cc"/>
                <w:highlight w:val="yellow"/>
                <w:u w:val="single"/>
              </w:rPr>
            </w:pPr>
            <w:r w:rsidDel="00000000" w:rsidR="00000000" w:rsidRPr="00000000">
              <w:rPr>
                <w:rFonts w:ascii="Open Sans" w:cs="Open Sans" w:eastAsia="Open Sans" w:hAnsi="Open Sans"/>
                <w:b w:val="1"/>
                <w:bCs w:val="1"/>
                <w:color w:val="1155cc"/>
                <w:highlight w:val="yellow"/>
                <w:u w:val="single"/>
                <w:rtl w:val="0"/>
              </w:rPr>
              <w:t xml:space="preserve"> </w:t>
            </w:r>
          </w:p>
        </w:tc>
      </w:tr>
      <w:tr>
        <w:trPr>
          <w:cantSplit w:val="0"/>
          <w:trHeight w:val="114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89">
            <w:pPr>
              <w:spacing w:line="276" w:lineRule="auto"/>
              <w:jc w:val="both"/>
              <w:rPr>
                <w:rFonts w:ascii="Open Sans" w:cs="Open Sans" w:eastAsia="Open Sans" w:hAnsi="Open Sans"/>
                <w:b w:val="1"/>
                <w:bCs w:val="1"/>
                <w:color w:val="1155cc"/>
                <w:highlight w:val="white"/>
                <w:u w:val="single"/>
              </w:rPr>
            </w:pPr>
            <w:r w:rsidDel="00000000" w:rsidR="00000000" w:rsidRPr="00000000">
              <w:rPr>
                <w:rFonts w:ascii="Open Sans" w:cs="Open Sans" w:eastAsia="Open Sans" w:hAnsi="Open Sans"/>
                <w:b w:val="1"/>
                <w:bCs w:val="1"/>
                <w:color w:val="1155cc"/>
                <w:highlight w:val="white"/>
                <w:u w:val="single"/>
                <w:rtl w:val="0"/>
              </w:rPr>
              <w:t xml:space="preserve"> </w:t>
            </w:r>
          </w:p>
          <w:p w:rsidR="00000000" w:rsidDel="00000000" w:rsidP="00000000" w:rsidRDefault="00000000" w:rsidRPr="00000000" w14:paraId="0000028A">
            <w:pPr>
              <w:spacing w:line="276" w:lineRule="auto"/>
              <w:jc w:val="both"/>
              <w:rPr>
                <w:rFonts w:ascii="Open Sans" w:cs="Open Sans" w:eastAsia="Open Sans" w:hAnsi="Open Sans"/>
                <w:b w:val="1"/>
                <w:bCs w:val="1"/>
                <w:color w:val="1155cc"/>
                <w:highlight w:val="white"/>
                <w:u w:val="single"/>
              </w:rPr>
            </w:pPr>
            <w:r w:rsidDel="00000000" w:rsidR="00000000" w:rsidRPr="00000000">
              <w:rPr>
                <w:rFonts w:ascii="Open Sans" w:cs="Open Sans" w:eastAsia="Open Sans" w:hAnsi="Open Sans"/>
                <w:b w:val="1"/>
                <w:bCs w:val="1"/>
                <w:color w:val="1155cc"/>
                <w:highlight w:val="white"/>
                <w:u w:val="single"/>
                <w:rtl w:val="0"/>
              </w:rPr>
              <w:t xml:space="preserve">FDP</w:t>
            </w:r>
          </w:p>
          <w:p w:rsidR="00000000" w:rsidDel="00000000" w:rsidP="00000000" w:rsidRDefault="00000000" w:rsidRPr="00000000" w14:paraId="0000028B">
            <w:pPr>
              <w:spacing w:line="276" w:lineRule="auto"/>
              <w:jc w:val="both"/>
              <w:rPr>
                <w:rFonts w:ascii="Open Sans" w:cs="Open Sans" w:eastAsia="Open Sans" w:hAnsi="Open Sans"/>
                <w:b w:val="1"/>
                <w:bCs w:val="1"/>
                <w:color w:val="1155cc"/>
                <w:highlight w:val="white"/>
                <w:u w:val="single"/>
              </w:rPr>
            </w:pPr>
            <w:r w:rsidDel="00000000" w:rsidR="00000000" w:rsidRPr="00000000">
              <w:rPr>
                <w:rFonts w:ascii="Open Sans" w:cs="Open Sans" w:eastAsia="Open Sans" w:hAnsi="Open Sans"/>
                <w:b w:val="1"/>
                <w:bCs w:val="1"/>
                <w:color w:val="1155cc"/>
                <w:highlight w:val="white"/>
                <w:u w:val="single"/>
                <w:rtl w:val="0"/>
              </w:rPr>
              <w:t xml:space="preserve"> </w:t>
            </w:r>
          </w:p>
          <w:p w:rsidR="00000000" w:rsidDel="00000000" w:rsidP="00000000" w:rsidRDefault="00000000" w:rsidRPr="00000000" w14:paraId="0000028C">
            <w:pPr>
              <w:spacing w:line="276" w:lineRule="auto"/>
              <w:jc w:val="both"/>
              <w:rPr>
                <w:rFonts w:ascii="Open Sans" w:cs="Open Sans" w:eastAsia="Open Sans" w:hAnsi="Open Sans"/>
                <w:b w:val="1"/>
                <w:bCs w:val="1"/>
                <w:color w:val="1155cc"/>
                <w:highlight w:val="white"/>
                <w:u w:val="single"/>
              </w:rPr>
            </w:pPr>
            <w:r w:rsidDel="00000000" w:rsidR="00000000" w:rsidRPr="00000000">
              <w:rPr>
                <w:rFonts w:ascii="Open Sans" w:cs="Open Sans" w:eastAsia="Open Sans" w:hAnsi="Open Sans"/>
                <w:b w:val="1"/>
                <w:bCs w:val="1"/>
                <w:color w:val="1155cc"/>
                <w:highlight w:val="white"/>
                <w:u w:val="single"/>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8D">
            <w:pPr>
              <w:spacing w:line="276" w:lineRule="auto"/>
              <w:jc w:val="both"/>
              <w:rPr>
                <w:rFonts w:ascii="Open Sans" w:cs="Open Sans" w:eastAsia="Open Sans" w:hAnsi="Open Sans"/>
                <w:b w:val="1"/>
                <w:bCs w:val="1"/>
                <w:color w:val="1155cc"/>
                <w:highlight w:val="yellow"/>
                <w:u w:val="single"/>
              </w:rPr>
            </w:pPr>
            <w:r w:rsidDel="00000000" w:rsidR="00000000" w:rsidRPr="00000000">
              <w:rPr>
                <w:rFonts w:ascii="Open Sans" w:cs="Open Sans" w:eastAsia="Open Sans" w:hAnsi="Open Sans"/>
                <w:b w:val="1"/>
                <w:bCs w:val="1"/>
                <w:color w:val="1155cc"/>
                <w:highlight w:val="yellow"/>
                <w:u w:val="single"/>
                <w:rtl w:val="0"/>
              </w:rPr>
              <w:t xml:space="preserve"> </w:t>
            </w:r>
          </w:p>
        </w:tc>
      </w:tr>
      <w:tr>
        <w:trPr>
          <w:cantSplit w:val="0"/>
          <w:trHeight w:val="11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8E">
            <w:pPr>
              <w:spacing w:line="276" w:lineRule="auto"/>
              <w:jc w:val="both"/>
              <w:rPr>
                <w:rFonts w:ascii="Open Sans" w:cs="Open Sans" w:eastAsia="Open Sans" w:hAnsi="Open Sans"/>
                <w:b w:val="1"/>
                <w:bCs w:val="1"/>
                <w:color w:val="1155cc"/>
                <w:highlight w:val="white"/>
                <w:u w:val="single"/>
              </w:rPr>
            </w:pPr>
            <w:r w:rsidDel="00000000" w:rsidR="00000000" w:rsidRPr="00000000">
              <w:rPr>
                <w:rFonts w:ascii="Open Sans" w:cs="Open Sans" w:eastAsia="Open Sans" w:hAnsi="Open Sans"/>
                <w:b w:val="1"/>
                <w:bCs w:val="1"/>
                <w:color w:val="1155cc"/>
                <w:highlight w:val="white"/>
                <w:u w:val="single"/>
                <w:rtl w:val="0"/>
              </w:rPr>
              <w:t xml:space="preserve"> </w:t>
            </w:r>
          </w:p>
          <w:p w:rsidR="00000000" w:rsidDel="00000000" w:rsidP="00000000" w:rsidRDefault="00000000" w:rsidRPr="00000000" w14:paraId="0000028F">
            <w:pPr>
              <w:spacing w:line="276" w:lineRule="auto"/>
              <w:jc w:val="both"/>
              <w:rPr>
                <w:rFonts w:ascii="Open Sans" w:cs="Open Sans" w:eastAsia="Open Sans" w:hAnsi="Open Sans"/>
                <w:b w:val="1"/>
                <w:bCs w:val="1"/>
                <w:color w:val="1155cc"/>
                <w:highlight w:val="white"/>
                <w:u w:val="single"/>
              </w:rPr>
            </w:pPr>
            <w:r w:rsidDel="00000000" w:rsidR="00000000" w:rsidRPr="00000000">
              <w:rPr>
                <w:rFonts w:ascii="Open Sans" w:cs="Open Sans" w:eastAsia="Open Sans" w:hAnsi="Open Sans"/>
                <w:b w:val="1"/>
                <w:bCs w:val="1"/>
                <w:color w:val="1155cc"/>
                <w:highlight w:val="white"/>
                <w:u w:val="single"/>
                <w:rtl w:val="0"/>
              </w:rPr>
              <w:t xml:space="preserve">Bündnis 90/ Die Grünen</w:t>
            </w:r>
          </w:p>
          <w:p w:rsidR="00000000" w:rsidDel="00000000" w:rsidP="00000000" w:rsidRDefault="00000000" w:rsidRPr="00000000" w14:paraId="00000290">
            <w:pPr>
              <w:spacing w:line="276" w:lineRule="auto"/>
              <w:jc w:val="both"/>
              <w:rPr>
                <w:rFonts w:ascii="Open Sans" w:cs="Open Sans" w:eastAsia="Open Sans" w:hAnsi="Open Sans"/>
                <w:b w:val="1"/>
                <w:bCs w:val="1"/>
                <w:color w:val="1155cc"/>
                <w:highlight w:val="white"/>
                <w:u w:val="single"/>
              </w:rPr>
            </w:pPr>
            <w:r w:rsidDel="00000000" w:rsidR="00000000" w:rsidRPr="00000000">
              <w:rPr>
                <w:rFonts w:ascii="Open Sans" w:cs="Open Sans" w:eastAsia="Open Sans" w:hAnsi="Open Sans"/>
                <w:b w:val="1"/>
                <w:bCs w:val="1"/>
                <w:color w:val="1155cc"/>
                <w:highlight w:val="white"/>
                <w:u w:val="single"/>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91">
            <w:pPr>
              <w:spacing w:line="276" w:lineRule="auto"/>
              <w:jc w:val="both"/>
              <w:rPr>
                <w:rFonts w:ascii="Open Sans" w:cs="Open Sans" w:eastAsia="Open Sans" w:hAnsi="Open Sans"/>
                <w:b w:val="1"/>
                <w:bCs w:val="1"/>
                <w:color w:val="1155cc"/>
                <w:highlight w:val="yellow"/>
                <w:u w:val="single"/>
              </w:rPr>
            </w:pPr>
            <w:r w:rsidDel="00000000" w:rsidR="00000000" w:rsidRPr="00000000">
              <w:rPr>
                <w:rFonts w:ascii="Open Sans" w:cs="Open Sans" w:eastAsia="Open Sans" w:hAnsi="Open Sans"/>
                <w:b w:val="1"/>
                <w:bCs w:val="1"/>
                <w:color w:val="1155cc"/>
                <w:highlight w:val="yellow"/>
                <w:u w:val="single"/>
                <w:rtl w:val="0"/>
              </w:rPr>
              <w:t xml:space="preserve"> </w:t>
            </w:r>
          </w:p>
        </w:tc>
      </w:tr>
      <w:tr>
        <w:trPr>
          <w:cantSplit w:val="0"/>
          <w:trHeight w:val="87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92">
            <w:pPr>
              <w:spacing w:line="276" w:lineRule="auto"/>
              <w:jc w:val="both"/>
              <w:rPr>
                <w:rFonts w:ascii="Open Sans" w:cs="Open Sans" w:eastAsia="Open Sans" w:hAnsi="Open Sans"/>
                <w:b w:val="1"/>
                <w:bCs w:val="1"/>
                <w:color w:val="1155cc"/>
                <w:highlight w:val="white"/>
                <w:u w:val="single"/>
              </w:rPr>
            </w:pPr>
            <w:r w:rsidDel="00000000" w:rsidR="00000000" w:rsidRPr="00000000">
              <w:rPr>
                <w:rFonts w:ascii="Open Sans" w:cs="Open Sans" w:eastAsia="Open Sans" w:hAnsi="Open Sans"/>
                <w:b w:val="1"/>
                <w:bCs w:val="1"/>
                <w:color w:val="1155cc"/>
                <w:highlight w:val="white"/>
                <w:u w:val="single"/>
                <w:rtl w:val="0"/>
              </w:rPr>
              <w:t xml:space="preserve"> </w:t>
            </w:r>
          </w:p>
          <w:p w:rsidR="00000000" w:rsidDel="00000000" w:rsidP="00000000" w:rsidRDefault="00000000" w:rsidRPr="00000000" w14:paraId="00000293">
            <w:pPr>
              <w:spacing w:line="276" w:lineRule="auto"/>
              <w:jc w:val="both"/>
              <w:rPr>
                <w:rFonts w:ascii="Open Sans" w:cs="Open Sans" w:eastAsia="Open Sans" w:hAnsi="Open Sans"/>
                <w:b w:val="1"/>
                <w:bCs w:val="1"/>
                <w:color w:val="1155cc"/>
                <w:highlight w:val="white"/>
                <w:u w:val="single"/>
              </w:rPr>
            </w:pPr>
            <w:r w:rsidDel="00000000" w:rsidR="00000000" w:rsidRPr="00000000">
              <w:rPr>
                <w:rFonts w:ascii="Open Sans" w:cs="Open Sans" w:eastAsia="Open Sans" w:hAnsi="Open Sans"/>
                <w:b w:val="1"/>
                <w:bCs w:val="1"/>
                <w:color w:val="1155cc"/>
                <w:highlight w:val="white"/>
                <w:u w:val="single"/>
                <w:rtl w:val="0"/>
              </w:rPr>
              <w:t xml:space="preserve">Alternative für Deutschland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94">
            <w:pPr>
              <w:spacing w:line="276" w:lineRule="auto"/>
              <w:jc w:val="both"/>
              <w:rPr>
                <w:rFonts w:ascii="Open Sans" w:cs="Open Sans" w:eastAsia="Open Sans" w:hAnsi="Open Sans"/>
                <w:b w:val="1"/>
                <w:bCs w:val="1"/>
                <w:color w:val="1155cc"/>
                <w:highlight w:val="yellow"/>
                <w:u w:val="single"/>
              </w:rPr>
            </w:pPr>
            <w:r w:rsidDel="00000000" w:rsidR="00000000" w:rsidRPr="00000000">
              <w:rPr>
                <w:rFonts w:ascii="Open Sans" w:cs="Open Sans" w:eastAsia="Open Sans" w:hAnsi="Open Sans"/>
                <w:b w:val="1"/>
                <w:bCs w:val="1"/>
                <w:color w:val="1155cc"/>
                <w:highlight w:val="yellow"/>
                <w:u w:val="single"/>
                <w:rtl w:val="0"/>
              </w:rPr>
              <w:t xml:space="preserve"> </w:t>
            </w:r>
          </w:p>
        </w:tc>
      </w:tr>
      <w:tr>
        <w:trPr>
          <w:cantSplit w:val="0"/>
          <w:trHeight w:val="87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95">
            <w:pPr>
              <w:spacing w:line="276" w:lineRule="auto"/>
              <w:jc w:val="both"/>
              <w:rPr>
                <w:rFonts w:ascii="Open Sans" w:cs="Open Sans" w:eastAsia="Open Sans" w:hAnsi="Open Sans"/>
                <w:b w:val="1"/>
                <w:bCs w:val="1"/>
                <w:color w:val="1155cc"/>
                <w:highlight w:val="white"/>
                <w:u w:val="single"/>
              </w:rPr>
            </w:pPr>
            <w:r w:rsidDel="00000000" w:rsidR="00000000" w:rsidRPr="00000000">
              <w:rPr>
                <w:rFonts w:ascii="Open Sans" w:cs="Open Sans" w:eastAsia="Open Sans" w:hAnsi="Open Sans"/>
                <w:b w:val="1"/>
                <w:bCs w:val="1"/>
                <w:color w:val="1155cc"/>
                <w:highlight w:val="white"/>
                <w:u w:val="single"/>
                <w:rtl w:val="0"/>
              </w:rPr>
              <w:t xml:space="preserve"> </w:t>
            </w:r>
          </w:p>
          <w:p w:rsidR="00000000" w:rsidDel="00000000" w:rsidP="00000000" w:rsidRDefault="00000000" w:rsidRPr="00000000" w14:paraId="00000296">
            <w:pPr>
              <w:spacing w:line="276" w:lineRule="auto"/>
              <w:jc w:val="both"/>
              <w:rPr>
                <w:rFonts w:ascii="Open Sans" w:cs="Open Sans" w:eastAsia="Open Sans" w:hAnsi="Open Sans"/>
                <w:b w:val="1"/>
                <w:bCs w:val="1"/>
                <w:color w:val="1155cc"/>
                <w:highlight w:val="white"/>
                <w:u w:val="single"/>
              </w:rPr>
            </w:pPr>
            <w:r w:rsidDel="00000000" w:rsidR="00000000" w:rsidRPr="00000000">
              <w:rPr>
                <w:rFonts w:ascii="Open Sans" w:cs="Open Sans" w:eastAsia="Open Sans" w:hAnsi="Open Sans"/>
                <w:b w:val="1"/>
                <w:bCs w:val="1"/>
                <w:color w:val="1155cc"/>
                <w:highlight w:val="white"/>
                <w:u w:val="single"/>
                <w:rtl w:val="0"/>
              </w:rPr>
              <w:t xml:space="preserve">Die Linke</w:t>
            </w:r>
          </w:p>
          <w:p w:rsidR="00000000" w:rsidDel="00000000" w:rsidP="00000000" w:rsidRDefault="00000000" w:rsidRPr="00000000" w14:paraId="00000297">
            <w:pPr>
              <w:spacing w:line="276" w:lineRule="auto"/>
              <w:jc w:val="both"/>
              <w:rPr>
                <w:rFonts w:ascii="Open Sans" w:cs="Open Sans" w:eastAsia="Open Sans" w:hAnsi="Open Sans"/>
                <w:b w:val="1"/>
                <w:bCs w:val="1"/>
                <w:color w:val="1155cc"/>
                <w:highlight w:val="white"/>
                <w:u w:val="single"/>
              </w:rPr>
            </w:pPr>
            <w:r w:rsidDel="00000000" w:rsidR="00000000" w:rsidRPr="00000000">
              <w:rPr>
                <w:rFonts w:ascii="Open Sans" w:cs="Open Sans" w:eastAsia="Open Sans" w:hAnsi="Open Sans"/>
                <w:b w:val="1"/>
                <w:bCs w:val="1"/>
                <w:color w:val="1155cc"/>
                <w:highlight w:val="white"/>
                <w:u w:val="single"/>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98">
            <w:pPr>
              <w:spacing w:line="276" w:lineRule="auto"/>
              <w:jc w:val="both"/>
              <w:rPr>
                <w:rFonts w:ascii="Open Sans" w:cs="Open Sans" w:eastAsia="Open Sans" w:hAnsi="Open Sans"/>
                <w:b w:val="1"/>
                <w:bCs w:val="1"/>
                <w:color w:val="1155cc"/>
                <w:highlight w:val="yellow"/>
                <w:u w:val="single"/>
              </w:rPr>
            </w:pPr>
            <w:r w:rsidDel="00000000" w:rsidR="00000000" w:rsidRPr="00000000">
              <w:rPr>
                <w:rFonts w:ascii="Open Sans" w:cs="Open Sans" w:eastAsia="Open Sans" w:hAnsi="Open Sans"/>
                <w:b w:val="1"/>
                <w:bCs w:val="1"/>
                <w:color w:val="1155cc"/>
                <w:highlight w:val="yellow"/>
                <w:u w:val="single"/>
                <w:rtl w:val="0"/>
              </w:rPr>
              <w:t xml:space="preserve"> </w:t>
            </w:r>
          </w:p>
        </w:tc>
      </w:tr>
    </w:tbl>
    <w:p w:rsidR="00000000" w:rsidDel="00000000" w:rsidP="00000000" w:rsidRDefault="00000000" w:rsidRPr="00000000" w14:paraId="00000299">
      <w:pPr>
        <w:spacing w:after="240" w:before="240" w:line="240" w:lineRule="auto"/>
        <w:jc w:val="both"/>
        <w:rPr>
          <w:rFonts w:ascii="Open Sans" w:cs="Open Sans" w:eastAsia="Open Sans" w:hAnsi="Open Sans"/>
          <w:color w:val="1155cc"/>
          <w:highlight w:val="white"/>
          <w:u w:val="single"/>
        </w:rPr>
      </w:pPr>
      <w:r w:rsidDel="00000000" w:rsidR="00000000" w:rsidRPr="00000000">
        <w:rPr>
          <w:rtl w:val="0"/>
        </w:rPr>
      </w:r>
    </w:p>
    <w:p w:rsidR="00000000" w:rsidDel="00000000" w:rsidP="00000000" w:rsidRDefault="00000000" w:rsidRPr="00000000" w14:paraId="0000029A">
      <w:pPr>
        <w:spacing w:line="24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9B">
      <w:pPr>
        <w:spacing w:line="240" w:lineRule="auto"/>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29C">
      <w:pPr>
        <w:spacing w:line="240" w:lineRule="auto"/>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29D">
      <w:pPr>
        <w:spacing w:line="240" w:lineRule="auto"/>
        <w:jc w:val="both"/>
        <w:rPr>
          <w:rFonts w:ascii="Open Sans" w:cs="Open Sans" w:eastAsia="Open Sans" w:hAnsi="Open Sans"/>
          <w:vertAlign w:val="baseline"/>
        </w:rPr>
      </w:pPr>
      <w:r w:rsidDel="00000000" w:rsidR="00000000" w:rsidRPr="00000000">
        <w:rPr>
          <w:rtl w:val="0"/>
        </w:rPr>
      </w:r>
    </w:p>
    <w:sectPr>
      <w:type w:val="continuous"/>
      <w:pgSz w:h="16838" w:w="11906" w:orient="portrait"/>
      <w:pgMar w:bottom="720" w:top="720" w:left="720" w:right="72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Noto Sans Symbols">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BodyText">
    <w:name w:val="Body Text"/>
    <w:basedOn w:val="Normal"/>
    <w:next w:val="BodyText"/>
    <w:autoRedefine w:val="0"/>
    <w:hidden w:val="0"/>
    <w:qFormat w:val="0"/>
    <w:pPr>
      <w:suppressAutoHyphens w:val="1"/>
      <w:spacing w:line="1" w:lineRule="atLeast"/>
      <w:ind w:leftChars="-1" w:rightChars="0" w:firstLineChars="-1"/>
      <w:jc w:val="center"/>
      <w:textDirection w:val="btLr"/>
      <w:textAlignment w:val="top"/>
      <w:outlineLvl w:val="0"/>
    </w:pPr>
    <w:rPr>
      <w:w w:val="100"/>
      <w:position w:val="-1"/>
      <w:sz w:val="28"/>
      <w:szCs w:val="24"/>
      <w:u w:val="single"/>
      <w:effect w:val="none"/>
      <w:vertAlign w:val="baseline"/>
      <w:cs w:val="0"/>
      <w:em w:val="none"/>
      <w:lang w:bidi="ar-SA" w:eastAsia="en-US" w:val="en-GB"/>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BalloonText">
    <w:name w:val="Balloon Text"/>
    <w:basedOn w:val="Normal"/>
    <w:next w:val="BalloonText"/>
    <w:autoRedefine w:val="0"/>
    <w:hidden w:val="0"/>
    <w:qFormat w:val="1"/>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GB"/>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rPr>
      <w:vertAlign w:val="baseline"/>
    </w:rPr>
    <w:tblPr>
      <w:tblStyleRowBandSize w:val="1"/>
      <w:tblStyleColBandSize w:val="1"/>
      <w:tblCellMar>
        <w:top w:w="0.0" w:type="dxa"/>
        <w:left w:w="108.0" w:type="dxa"/>
        <w:bottom w:w="0.0" w:type="dxa"/>
        <w:right w:w="108.0" w:type="dxa"/>
      </w:tblCellMar>
    </w:tblPr>
  </w:style>
  <w:style w:type="table" w:styleId="Table7">
    <w:basedOn w:val="TableNormal"/>
    <w:rPr>
      <w:vertAlign w:val="baseline"/>
    </w:rPr>
    <w:tblPr>
      <w:tblStyleRowBandSize w:val="1"/>
      <w:tblStyleColBandSize w:val="1"/>
      <w:tblCellMar>
        <w:top w:w="0.0" w:type="dxa"/>
        <w:left w:w="108.0" w:type="dxa"/>
        <w:bottom w:w="0.0" w:type="dxa"/>
        <w:right w:w="108.0" w:type="dxa"/>
      </w:tblCellMar>
    </w:tblPr>
  </w:style>
  <w:style w:type="table" w:styleId="Table8">
    <w:basedOn w:val="TableNormal"/>
    <w:rPr>
      <w:vertAlign w:val="baseline"/>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Pr>
  </w:style>
  <w:style w:type="table" w:styleId="Table10">
    <w:basedOn w:val="TableNormal"/>
    <w:tblPr>
      <w:tblStyleRowBandSize w:val="1"/>
      <w:tblStyleColBandSize w:val="1"/>
      <w:tblCellMar/>
    </w:tblPr>
  </w:style>
  <w:style w:type="table" w:styleId="Table1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languagesonline.org.uk/Hotpotatoes/germanindex.htm#Grammar" TargetMode="External"/><Relationship Id="rId22" Type="http://schemas.openxmlformats.org/officeDocument/2006/relationships/hyperlink" Target="http://deutschdrang.com/dir/online-exercises/" TargetMode="External"/><Relationship Id="rId21" Type="http://schemas.openxmlformats.org/officeDocument/2006/relationships/hyperlink" Target="http://grammarist.com/glossary/" TargetMode="External"/><Relationship Id="rId24" Type="http://schemas.openxmlformats.org/officeDocument/2006/relationships/hyperlink" Target="https://www.duolingo.com/" TargetMode="External"/><Relationship Id="rId23" Type="http://schemas.openxmlformats.org/officeDocument/2006/relationships/hyperlink" Target="http://www.tagesschau.de/100sekunde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hyperlink" Target="http://www.google.de" TargetMode="External"/><Relationship Id="rId25" Type="http://schemas.openxmlformats.org/officeDocument/2006/relationships/hyperlink" Target="http://www.bbc.co.uk/languages/german/tv/onlinenews.shtm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10.png"/><Relationship Id="rId11" Type="http://schemas.openxmlformats.org/officeDocument/2006/relationships/image" Target="media/image4.png"/><Relationship Id="rId10" Type="http://schemas.openxmlformats.org/officeDocument/2006/relationships/image" Target="media/image7.png"/><Relationship Id="rId13" Type="http://schemas.openxmlformats.org/officeDocument/2006/relationships/image" Target="media/image5.png"/><Relationship Id="rId12" Type="http://schemas.openxmlformats.org/officeDocument/2006/relationships/image" Target="media/image2.png"/><Relationship Id="rId15" Type="http://schemas.openxmlformats.org/officeDocument/2006/relationships/image" Target="media/image6.png"/><Relationship Id="rId14" Type="http://schemas.openxmlformats.org/officeDocument/2006/relationships/image" Target="media/image9.png"/><Relationship Id="rId17" Type="http://schemas.openxmlformats.org/officeDocument/2006/relationships/image" Target="media/image3.png"/><Relationship Id="rId16" Type="http://schemas.openxmlformats.org/officeDocument/2006/relationships/image" Target="media/image8.png"/><Relationship Id="rId19" Type="http://schemas.openxmlformats.org/officeDocument/2006/relationships/hyperlink" Target="http://www.languagesonline.org.uk/Hotpotatoes/germanindex.htm#Grammar" TargetMode="External"/><Relationship Id="rId18" Type="http://schemas.openxmlformats.org/officeDocument/2006/relationships/hyperlink" Target="https://www.dw.com/de/neueste-videos/s-6443169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b1tCpEg6AJdnZShyTGNIIrxN/w==">CgMxLjAaHwoBMBIaChgICVIUChJ0YWJsZS5mZXA3NTM1dHQ3b2kaHwoBMRIaChgICVIUChJ0YWJsZS5wYnV4MzV2Y2ZqMXUaHwoBMhIaChgICVIUChJ0YWJsZS5xN3puNnB4ZWY4eWUaHwoBMxIaChgICVIUChJ0YWJsZS54ODhrY2cyMXh0ajgaHwoBNBIaChgICVIUChJ0YWJsZS42d3MwYTluejE0dmoyDmgua29rcHhya3J4cGQ2Mg5oLml4d2FjbzVmM3g3NzIOaC5zYW1oaTRzMzllMmsyDmguaXNlaXk4YnlkdDEzMg5oLjJuZ3J5aXBkYnFveDIOaC5jaThsdTN0NGJ1NGo4AHIhMXM1U1NiN3V0Qnl2TS1xdF9EVU5pLUtQc3h0T1hiSFB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2024-12-17T14:01:00Z</dcterms:created>
  <dc:creator>Nikki Gardiner</dc:creator>
</cp:coreProperties>
</file>